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67" w:rsidRDefault="00047667">
      <w:pPr>
        <w:pStyle w:val="a3"/>
        <w:spacing w:before="4"/>
        <w:rPr>
          <w:sz w:val="17"/>
        </w:rPr>
      </w:pPr>
    </w:p>
    <w:p w:rsidR="00FB2CF6" w:rsidRPr="004713D3" w:rsidRDefault="00FB2CF6" w:rsidP="00FB2CF6">
      <w:pPr>
        <w:pStyle w:val="1"/>
        <w:jc w:val="center"/>
      </w:pPr>
      <w:r w:rsidRPr="004713D3">
        <w:t>Министерство образования и науки Республики Татарстан</w:t>
      </w:r>
    </w:p>
    <w:p w:rsidR="00FB2CF6" w:rsidRPr="004713D3" w:rsidRDefault="00FB2CF6" w:rsidP="00FB2CF6">
      <w:pPr>
        <w:spacing w:line="360" w:lineRule="auto"/>
        <w:jc w:val="center"/>
        <w:rPr>
          <w:b/>
          <w:bCs/>
        </w:rPr>
      </w:pPr>
      <w:r w:rsidRPr="004713D3">
        <w:rPr>
          <w:b/>
          <w:bCs/>
        </w:rPr>
        <w:t>Государственное автономное профессиональное образовательное учреждение</w:t>
      </w:r>
    </w:p>
    <w:p w:rsidR="00FB2CF6" w:rsidRPr="004713D3" w:rsidRDefault="00FB2CF6" w:rsidP="00FB2CF6">
      <w:pPr>
        <w:spacing w:line="360" w:lineRule="auto"/>
        <w:jc w:val="center"/>
        <w:rPr>
          <w:b/>
          <w:bCs/>
        </w:rPr>
      </w:pPr>
      <w:r w:rsidRPr="004713D3">
        <w:rPr>
          <w:b/>
          <w:bCs/>
        </w:rPr>
        <w:t>«Сабинский аграрный колледж»</w:t>
      </w:r>
    </w:p>
    <w:p w:rsidR="00FB2CF6" w:rsidRPr="00D508E8" w:rsidRDefault="00FB2CF6" w:rsidP="00FB2CF6">
      <w:pPr>
        <w:jc w:val="both"/>
        <w:rPr>
          <w:b/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pStyle w:val="2"/>
        <w:ind w:left="-540"/>
        <w:jc w:val="both"/>
        <w:rPr>
          <w:sz w:val="28"/>
          <w:szCs w:val="28"/>
        </w:rPr>
      </w:pPr>
    </w:p>
    <w:p w:rsidR="00FB2CF6" w:rsidRPr="004B2B1F" w:rsidRDefault="00FB2CF6" w:rsidP="00FB2CF6">
      <w:pPr>
        <w:pStyle w:val="2"/>
        <w:ind w:left="-540"/>
        <w:jc w:val="center"/>
        <w:rPr>
          <w:caps/>
          <w:color w:val="auto"/>
          <w:sz w:val="28"/>
          <w:szCs w:val="28"/>
        </w:rPr>
      </w:pPr>
      <w:r w:rsidRPr="004B2B1F">
        <w:rPr>
          <w:caps/>
          <w:color w:val="auto"/>
          <w:sz w:val="28"/>
          <w:szCs w:val="28"/>
        </w:rPr>
        <w:t>Рабочая программа учебной дисциплины</w:t>
      </w:r>
    </w:p>
    <w:p w:rsidR="00FB2CF6" w:rsidRPr="00B76400" w:rsidRDefault="00FB2CF6" w:rsidP="00FB2CF6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FB2CF6" w:rsidRDefault="00FB2CF6" w:rsidP="00FB2CF6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 .02 Литература.</w:t>
      </w:r>
    </w:p>
    <w:p w:rsidR="00FB2CF6" w:rsidRPr="00B76400" w:rsidRDefault="00FB2CF6" w:rsidP="00FB2CF6">
      <w:pPr>
        <w:ind w:left="-540"/>
        <w:jc w:val="center"/>
        <w:rPr>
          <w:b/>
          <w:caps/>
          <w:sz w:val="28"/>
          <w:szCs w:val="28"/>
        </w:rPr>
      </w:pPr>
    </w:p>
    <w:p w:rsidR="006F5125" w:rsidRPr="009146C4" w:rsidRDefault="006F5125" w:rsidP="006F5125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Pr="007365E2">
        <w:rPr>
          <w:b/>
          <w:caps/>
          <w:sz w:val="28"/>
          <w:szCs w:val="28"/>
        </w:rPr>
        <w:t>35.02.16. ЭКСПЛУАТАЦИЯ И РЕМОНТ СЕЛЬСКОХОЗЯЙСТВЕННОЙ ТЕХНИКИ И ОБОРУДОВАНИЯ ПО ПРОГРАММЕ БАЗОВОЙ ПОДГОТОВКИ.</w:t>
      </w:r>
    </w:p>
    <w:p w:rsidR="00FB2CF6" w:rsidRPr="00305682" w:rsidRDefault="00FB2CF6" w:rsidP="00FB2CF6">
      <w:pPr>
        <w:ind w:left="-540"/>
        <w:jc w:val="center"/>
        <w:rPr>
          <w:b/>
          <w:bCs/>
          <w:caps/>
          <w:sz w:val="28"/>
          <w:szCs w:val="28"/>
        </w:rPr>
      </w:pPr>
    </w:p>
    <w:p w:rsidR="00FB2CF6" w:rsidRPr="00B76400" w:rsidRDefault="00FB2CF6" w:rsidP="00FB2CF6">
      <w:pPr>
        <w:ind w:left="-540"/>
        <w:jc w:val="center"/>
        <w:rPr>
          <w:caps/>
          <w:sz w:val="28"/>
          <w:szCs w:val="28"/>
        </w:rPr>
      </w:pPr>
    </w:p>
    <w:p w:rsidR="00FB2CF6" w:rsidRPr="00B76400" w:rsidRDefault="00FB2CF6" w:rsidP="00FB2CF6">
      <w:pPr>
        <w:ind w:left="-540"/>
        <w:jc w:val="center"/>
        <w:rPr>
          <w:caps/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jc w:val="both"/>
        <w:rPr>
          <w:sz w:val="28"/>
          <w:szCs w:val="28"/>
        </w:rPr>
      </w:pPr>
    </w:p>
    <w:p w:rsidR="00FB2CF6" w:rsidRPr="00D508E8" w:rsidRDefault="00FB2CF6" w:rsidP="00FB2CF6">
      <w:pPr>
        <w:ind w:left="-540"/>
        <w:jc w:val="both"/>
        <w:rPr>
          <w:sz w:val="28"/>
          <w:szCs w:val="28"/>
        </w:rPr>
      </w:pPr>
    </w:p>
    <w:p w:rsidR="00FB2CF6" w:rsidRPr="00D508E8" w:rsidRDefault="00FB2CF6" w:rsidP="00FB2CF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>2024 г</w:t>
      </w: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  <w:r w:rsidRPr="00D508E8">
        <w:rPr>
          <w:sz w:val="28"/>
          <w:szCs w:val="28"/>
        </w:rPr>
        <w:br w:type="page"/>
      </w:r>
      <w:r>
        <w:lastRenderedPageBreak/>
        <w:t xml:space="preserve"> Разработана на </w:t>
      </w:r>
      <w:r w:rsidRPr="00593528">
        <w:t xml:space="preserve"> </w:t>
      </w:r>
      <w:r>
        <w:t xml:space="preserve">основе примерной программы общеобразовательной учебной дисциплины «Русский язык» с Государственными </w:t>
      </w:r>
      <w:r w:rsidRPr="00593528">
        <w:t>требованиями к минимуму содержания и уровню подготовки выпускников и квалификационной характеристики</w:t>
      </w:r>
      <w:proofErr w:type="gramStart"/>
      <w:r>
        <w:t xml:space="preserve"> ,</w:t>
      </w:r>
      <w:proofErr w:type="gramEnd"/>
      <w:r>
        <w:t xml:space="preserve">одобренной ФГАУ «ФИРО» </w:t>
      </w:r>
      <w:proofErr w:type="spellStart"/>
      <w:r>
        <w:t>Минобрнауки</w:t>
      </w:r>
      <w:proofErr w:type="spellEnd"/>
      <w:r>
        <w:t xml:space="preserve"> России,2015 г., для реализации среднего общего образования в пределах освоения ОП СПО  с учетом требований ФГОС </w:t>
      </w:r>
      <w:r w:rsidRPr="00593528">
        <w:t xml:space="preserve"> по специальности </w:t>
      </w:r>
      <w:r w:rsidR="00DF3025">
        <w:t>35.02.16 Эксплуатация и ремонт с/х техники и оборудования.</w:t>
      </w: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</w:pPr>
    </w:p>
    <w:p w:rsidR="00FB2CF6" w:rsidRPr="00BC25A4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eastAsia="Calibri"/>
        </w:rPr>
      </w:pPr>
    </w:p>
    <w:p w:rsidR="00FB2CF6" w:rsidRPr="00B4413A" w:rsidRDefault="004B2B1F" w:rsidP="00FB2CF6">
      <w:pPr>
        <w:rPr>
          <w:u w:val="single"/>
        </w:rPr>
      </w:pPr>
      <w:r>
        <w:rPr>
          <w:noProof/>
          <w:u w:val="single"/>
          <w:lang w:eastAsia="ru-RU"/>
        </w:rPr>
        <w:drawing>
          <wp:inline distT="0" distB="0" distL="0" distR="0">
            <wp:extent cx="5435600" cy="1555963"/>
            <wp:effectExtent l="0" t="0" r="0" b="635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155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F6" w:rsidRPr="003315DA" w:rsidRDefault="00FB2CF6" w:rsidP="00FB2CF6"/>
    <w:p w:rsidR="00FB2CF6" w:rsidRPr="003315DA" w:rsidRDefault="00FB2CF6" w:rsidP="00FB2CF6">
      <w:r w:rsidRPr="003315DA">
        <w:t xml:space="preserve">                                </w:t>
      </w:r>
    </w:p>
    <w:p w:rsidR="00FB2CF6" w:rsidRPr="003315DA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Pr="004B3192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FB2CF6" w:rsidRPr="009E421D" w:rsidRDefault="00FB2CF6" w:rsidP="00FB2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 w:rsidRPr="009E421D">
        <w:rPr>
          <w:b/>
        </w:rPr>
        <w:t xml:space="preserve">Составитель: </w:t>
      </w:r>
      <w:r>
        <w:t>преподаватель ГАПОУ «Сабин</w:t>
      </w:r>
      <w:r w:rsidRPr="009E421D">
        <w:t>ский аграрный колледж»</w:t>
      </w:r>
      <w:r w:rsidRPr="009E421D">
        <w:rPr>
          <w:rFonts w:eastAsia="Calibri"/>
        </w:rPr>
        <w:t xml:space="preserve"> </w:t>
      </w:r>
      <w:r>
        <w:rPr>
          <w:rFonts w:eastAsia="Calibri"/>
        </w:rPr>
        <w:t>Кадырова Ч. А.</w:t>
      </w:r>
      <w:r w:rsidRPr="009E421D">
        <w:rPr>
          <w:rFonts w:eastAsia="Calibri"/>
        </w:rPr>
        <w:t xml:space="preserve"> </w:t>
      </w:r>
    </w:p>
    <w:p w:rsidR="00047667" w:rsidRDefault="00047667" w:rsidP="00FB2CF6">
      <w:pPr>
        <w:rPr>
          <w:sz w:val="17"/>
        </w:rPr>
        <w:sectPr w:rsidR="00047667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047667" w:rsidRDefault="00FB2CF6">
      <w:pPr>
        <w:pStyle w:val="a4"/>
      </w:pPr>
      <w:r>
        <w:lastRenderedPageBreak/>
        <w:t>СОДЕРЖАНИЕ</w:t>
      </w: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rPr>
          <w:b/>
          <w:sz w:val="30"/>
        </w:rPr>
      </w:pPr>
    </w:p>
    <w:p w:rsidR="00047667" w:rsidRDefault="00047667">
      <w:pPr>
        <w:pStyle w:val="a3"/>
        <w:spacing w:before="3"/>
        <w:rPr>
          <w:b/>
          <w:sz w:val="30"/>
        </w:rPr>
      </w:pPr>
    </w:p>
    <w:sdt>
      <w:sdtPr>
        <w:id w:val="1756857948"/>
        <w:docPartObj>
          <w:docPartGallery w:val="Table of Contents"/>
          <w:docPartUnique/>
        </w:docPartObj>
      </w:sdtPr>
      <w:sdtEndPr/>
      <w:sdtContent>
        <w:p w:rsidR="00047667" w:rsidRDefault="009045B9" w:rsidP="009045B9">
          <w:pPr>
            <w:pStyle w:val="10"/>
            <w:numPr>
              <w:ilvl w:val="0"/>
              <w:numId w:val="9"/>
            </w:numPr>
            <w:tabs>
              <w:tab w:val="left" w:pos="823"/>
              <w:tab w:val="left" w:pos="2326"/>
              <w:tab w:val="left" w:pos="4877"/>
              <w:tab w:val="left" w:leader="dot" w:pos="9749"/>
            </w:tabs>
            <w:spacing w:line="362" w:lineRule="auto"/>
            <w:ind w:right="110" w:firstLine="0"/>
          </w:pPr>
          <w:hyperlink w:anchor="_bookmark0" w:history="1">
            <w:r w:rsidR="00FB2CF6">
              <w:t>Общая</w:t>
            </w:r>
            <w:r w:rsidR="00FB2CF6">
              <w:tab/>
              <w:t>характеристика</w:t>
            </w:r>
            <w:r w:rsidR="00FB2CF6">
              <w:tab/>
            </w:r>
            <w:r w:rsidR="00FB2CF6">
              <w:rPr>
                <w:spacing w:val="-1"/>
              </w:rPr>
              <w:t>примерной</w:t>
            </w:r>
            <w:r w:rsidR="00FB2CF6">
              <w:rPr>
                <w:spacing w:val="69"/>
              </w:rPr>
              <w:t xml:space="preserve">     </w:t>
            </w:r>
            <w:r w:rsidR="00FB2CF6">
              <w:rPr>
                <w:spacing w:val="-1"/>
              </w:rPr>
              <w:t>рабочей</w:t>
            </w:r>
            <w:r w:rsidR="00FB2CF6">
              <w:rPr>
                <w:spacing w:val="68"/>
              </w:rPr>
              <w:t xml:space="preserve">     </w:t>
            </w:r>
            <w:r w:rsidR="00FB2CF6">
              <w:t>программы</w:t>
            </w:r>
          </w:hyperlink>
          <w:r w:rsidR="00FB2CF6">
            <w:rPr>
              <w:spacing w:val="-67"/>
            </w:rPr>
            <w:t xml:space="preserve"> </w:t>
          </w:r>
          <w:hyperlink w:anchor="_bookmark0" w:history="1">
            <w:r w:rsidR="00FB2CF6">
              <w:t>общеобразовательной</w:t>
            </w:r>
            <w:r w:rsidR="00FB2CF6">
              <w:rPr>
                <w:spacing w:val="-7"/>
              </w:rPr>
              <w:t xml:space="preserve"> </w:t>
            </w:r>
            <w:r w:rsidR="00FB2CF6">
              <w:t>дисциплины</w:t>
            </w:r>
            <w:r w:rsidR="00FB2CF6">
              <w:rPr>
                <w:spacing w:val="-5"/>
              </w:rPr>
              <w:t xml:space="preserve"> </w:t>
            </w:r>
            <w:r w:rsidR="00FB2CF6">
              <w:t>«Литература»</w:t>
            </w:r>
            <w:r w:rsidR="00FB2CF6">
              <w:tab/>
              <w:t>4</w:t>
            </w:r>
          </w:hyperlink>
        </w:p>
        <w:p w:rsidR="00047667" w:rsidRDefault="009045B9" w:rsidP="009045B9">
          <w:pPr>
            <w:pStyle w:val="10"/>
            <w:numPr>
              <w:ilvl w:val="0"/>
              <w:numId w:val="9"/>
            </w:numPr>
            <w:tabs>
              <w:tab w:val="left" w:pos="823"/>
              <w:tab w:val="left" w:leader="dot" w:pos="9608"/>
            </w:tabs>
            <w:spacing w:before="235"/>
            <w:ind w:left="822"/>
          </w:pPr>
          <w:hyperlink w:anchor="_bookmark1" w:history="1">
            <w:r w:rsidR="00FB2CF6">
              <w:t>Структура</w:t>
            </w:r>
            <w:r w:rsidR="00FB2CF6">
              <w:rPr>
                <w:spacing w:val="-4"/>
              </w:rPr>
              <w:t xml:space="preserve"> </w:t>
            </w:r>
            <w:r w:rsidR="00FB2CF6">
              <w:t>и</w:t>
            </w:r>
            <w:r w:rsidR="00FB2CF6">
              <w:rPr>
                <w:spacing w:val="-4"/>
              </w:rPr>
              <w:t xml:space="preserve"> </w:t>
            </w:r>
            <w:r w:rsidR="00FB2CF6">
              <w:t>содержание</w:t>
            </w:r>
            <w:r w:rsidR="00FB2CF6">
              <w:rPr>
                <w:spacing w:val="-4"/>
              </w:rPr>
              <w:t xml:space="preserve"> </w:t>
            </w:r>
            <w:r w:rsidR="00FB2CF6">
              <w:t>общеобразовательной</w:t>
            </w:r>
            <w:r w:rsidR="00FB2CF6">
              <w:rPr>
                <w:spacing w:val="-4"/>
              </w:rPr>
              <w:t xml:space="preserve"> </w:t>
            </w:r>
            <w:r w:rsidR="00FB2CF6">
              <w:t>дисциплины</w:t>
            </w:r>
            <w:r w:rsidR="00FB2CF6">
              <w:tab/>
              <w:t>15</w:t>
            </w:r>
          </w:hyperlink>
        </w:p>
        <w:p w:rsidR="00047667" w:rsidRDefault="009045B9" w:rsidP="009045B9">
          <w:pPr>
            <w:pStyle w:val="10"/>
            <w:numPr>
              <w:ilvl w:val="0"/>
              <w:numId w:val="9"/>
            </w:numPr>
            <w:tabs>
              <w:tab w:val="left" w:pos="823"/>
              <w:tab w:val="left" w:leader="dot" w:pos="9608"/>
            </w:tabs>
            <w:spacing w:before="400"/>
            <w:ind w:left="822"/>
          </w:pPr>
          <w:hyperlink w:anchor="_bookmark2" w:history="1">
            <w:r w:rsidR="00FB2CF6">
              <w:t>Условия</w:t>
            </w:r>
            <w:r w:rsidR="00FB2CF6">
              <w:rPr>
                <w:spacing w:val="-7"/>
              </w:rPr>
              <w:t xml:space="preserve"> </w:t>
            </w:r>
            <w:r w:rsidR="00FB2CF6">
              <w:t>реализации</w:t>
            </w:r>
            <w:r w:rsidR="00FB2CF6">
              <w:rPr>
                <w:spacing w:val="-6"/>
              </w:rPr>
              <w:t xml:space="preserve"> </w:t>
            </w:r>
            <w:r w:rsidR="00FB2CF6">
              <w:t>программы</w:t>
            </w:r>
            <w:r w:rsidR="00FB2CF6">
              <w:rPr>
                <w:spacing w:val="-3"/>
              </w:rPr>
              <w:t xml:space="preserve"> </w:t>
            </w:r>
            <w:r w:rsidR="00FB2CF6">
              <w:t>общеобразовательной</w:t>
            </w:r>
            <w:r w:rsidR="00FB2CF6">
              <w:rPr>
                <w:spacing w:val="-6"/>
              </w:rPr>
              <w:t xml:space="preserve"> </w:t>
            </w:r>
            <w:r w:rsidR="00FB2CF6">
              <w:t>дисциплины</w:t>
            </w:r>
            <w:r w:rsidR="00FB2CF6">
              <w:tab/>
              <w:t>41</w:t>
            </w:r>
          </w:hyperlink>
        </w:p>
        <w:p w:rsidR="00047667" w:rsidRDefault="009045B9" w:rsidP="009045B9">
          <w:pPr>
            <w:pStyle w:val="10"/>
            <w:numPr>
              <w:ilvl w:val="0"/>
              <w:numId w:val="9"/>
            </w:numPr>
            <w:tabs>
              <w:tab w:val="left" w:pos="823"/>
              <w:tab w:val="left" w:leader="dot" w:pos="9608"/>
            </w:tabs>
            <w:spacing w:before="401"/>
            <w:ind w:left="822"/>
          </w:pPr>
          <w:hyperlink w:anchor="_bookmark3" w:history="1">
            <w:r w:rsidR="00FB2CF6">
              <w:t>Контроль</w:t>
            </w:r>
            <w:r w:rsidR="00FB2CF6">
              <w:rPr>
                <w:spacing w:val="-3"/>
              </w:rPr>
              <w:t xml:space="preserve"> </w:t>
            </w:r>
            <w:r w:rsidR="00FB2CF6">
              <w:t>и</w:t>
            </w:r>
            <w:r w:rsidR="00FB2CF6">
              <w:rPr>
                <w:spacing w:val="-4"/>
              </w:rPr>
              <w:t xml:space="preserve"> </w:t>
            </w:r>
            <w:r w:rsidR="00FB2CF6">
              <w:t>оценка</w:t>
            </w:r>
            <w:r w:rsidR="00FB2CF6">
              <w:rPr>
                <w:spacing w:val="-2"/>
              </w:rPr>
              <w:t xml:space="preserve"> </w:t>
            </w:r>
            <w:r w:rsidR="00FB2CF6">
              <w:t>результатов</w:t>
            </w:r>
            <w:r w:rsidR="00FB2CF6">
              <w:rPr>
                <w:spacing w:val="-1"/>
              </w:rPr>
              <w:t xml:space="preserve"> </w:t>
            </w:r>
            <w:r w:rsidR="00FB2CF6">
              <w:t>освоения</w:t>
            </w:r>
            <w:r w:rsidR="00FB2CF6">
              <w:rPr>
                <w:spacing w:val="-5"/>
              </w:rPr>
              <w:t xml:space="preserve"> </w:t>
            </w:r>
            <w:r w:rsidR="00FB2CF6">
              <w:t>дисциплины</w:t>
            </w:r>
            <w:r w:rsidR="00FB2CF6">
              <w:tab/>
              <w:t>44</w:t>
            </w:r>
          </w:hyperlink>
        </w:p>
      </w:sdtContent>
    </w:sdt>
    <w:p w:rsidR="00047667" w:rsidRDefault="00047667" w:rsidP="00E2411B">
      <w:pPr>
        <w:pStyle w:val="a3"/>
        <w:spacing w:before="196"/>
      </w:pPr>
    </w:p>
    <w:p w:rsidR="00047667" w:rsidRDefault="00FB2CF6" w:rsidP="009045B9">
      <w:pPr>
        <w:pStyle w:val="a5"/>
        <w:numPr>
          <w:ilvl w:val="1"/>
          <w:numId w:val="9"/>
        </w:numPr>
        <w:tabs>
          <w:tab w:val="left" w:pos="1202"/>
        </w:tabs>
        <w:spacing w:before="73"/>
        <w:ind w:hanging="241"/>
        <w:jc w:val="left"/>
        <w:rPr>
          <w:b/>
          <w:sz w:val="24"/>
        </w:rPr>
      </w:pPr>
      <w:bookmarkStart w:id="0" w:name="1._Общая_характеристика_примерной_рабоче"/>
      <w:bookmarkStart w:id="1" w:name="_bookmark0"/>
      <w:bookmarkEnd w:id="0"/>
      <w:bookmarkEnd w:id="1"/>
      <w:r>
        <w:rPr>
          <w:b/>
          <w:sz w:val="24"/>
        </w:rPr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примерной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</w:p>
    <w:p w:rsidR="00047667" w:rsidRDefault="00FB2CF6">
      <w:pPr>
        <w:ind w:left="3737"/>
        <w:rPr>
          <w:b/>
          <w:sz w:val="24"/>
        </w:rPr>
      </w:pP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«Литература»</w:t>
      </w:r>
    </w:p>
    <w:p w:rsidR="00047667" w:rsidRDefault="00047667">
      <w:pPr>
        <w:pStyle w:val="a3"/>
        <w:spacing w:before="9"/>
        <w:rPr>
          <w:b/>
          <w:sz w:val="27"/>
        </w:rPr>
      </w:pPr>
    </w:p>
    <w:p w:rsidR="00047667" w:rsidRDefault="00FB2CF6" w:rsidP="009045B9">
      <w:pPr>
        <w:pStyle w:val="a5"/>
        <w:numPr>
          <w:ilvl w:val="2"/>
          <w:numId w:val="9"/>
        </w:numPr>
        <w:tabs>
          <w:tab w:val="left" w:pos="1818"/>
          <w:tab w:val="left" w:pos="1819"/>
          <w:tab w:val="left" w:pos="3106"/>
          <w:tab w:val="left" w:pos="3902"/>
          <w:tab w:val="left" w:pos="4627"/>
          <w:tab w:val="left" w:pos="6330"/>
          <w:tab w:val="left" w:pos="7501"/>
          <w:tab w:val="left" w:pos="9165"/>
        </w:tabs>
        <w:spacing w:line="261" w:lineRule="auto"/>
        <w:ind w:left="542" w:right="106" w:firstLine="707"/>
        <w:rPr>
          <w:sz w:val="24"/>
        </w:rPr>
      </w:pPr>
      <w:r>
        <w:rPr>
          <w:b/>
          <w:sz w:val="24"/>
        </w:rPr>
        <w:t>Место дисциплины в структуре основной образовательной 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z w:val="24"/>
        </w:rPr>
        <w:tab/>
        <w:t>дисциплина</w:t>
      </w:r>
      <w:r>
        <w:rPr>
          <w:sz w:val="24"/>
        </w:rPr>
        <w:tab/>
        <w:t>«Литература»</w:t>
      </w:r>
      <w:r>
        <w:rPr>
          <w:sz w:val="24"/>
        </w:rPr>
        <w:tab/>
        <w:t>является</w:t>
      </w:r>
      <w:r>
        <w:rPr>
          <w:sz w:val="24"/>
        </w:rPr>
        <w:tab/>
        <w:t>обязательной</w:t>
      </w:r>
      <w:r>
        <w:rPr>
          <w:sz w:val="24"/>
        </w:rPr>
        <w:tab/>
        <w:t>частью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цикла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соответствии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ФГОС  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специальности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09.02.07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программирование</w:t>
      </w:r>
    </w:p>
    <w:p w:rsidR="00047667" w:rsidRDefault="00FB2CF6" w:rsidP="009045B9">
      <w:pPr>
        <w:pStyle w:val="a5"/>
        <w:numPr>
          <w:ilvl w:val="2"/>
          <w:numId w:val="9"/>
        </w:numPr>
        <w:tabs>
          <w:tab w:val="left" w:pos="1670"/>
        </w:tabs>
        <w:spacing w:before="164"/>
        <w:ind w:left="1670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дисциплины:</w:t>
      </w:r>
    </w:p>
    <w:p w:rsidR="00047667" w:rsidRDefault="00047667">
      <w:pPr>
        <w:pStyle w:val="a3"/>
        <w:rPr>
          <w:b/>
          <w:sz w:val="26"/>
        </w:rPr>
      </w:pPr>
    </w:p>
    <w:p w:rsidR="00047667" w:rsidRDefault="00FB2CF6" w:rsidP="009045B9">
      <w:pPr>
        <w:pStyle w:val="a5"/>
        <w:numPr>
          <w:ilvl w:val="2"/>
          <w:numId w:val="8"/>
        </w:numPr>
        <w:tabs>
          <w:tab w:val="left" w:pos="1143"/>
        </w:tabs>
        <w:spacing w:before="220"/>
        <w:ind w:hanging="601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47667" w:rsidRDefault="00047667">
      <w:pPr>
        <w:pStyle w:val="a3"/>
        <w:spacing w:before="2"/>
        <w:rPr>
          <w:b/>
          <w:sz w:val="27"/>
        </w:rPr>
      </w:pPr>
    </w:p>
    <w:p w:rsidR="00047667" w:rsidRDefault="00FB2CF6">
      <w:pPr>
        <w:pStyle w:val="a3"/>
        <w:ind w:left="542" w:right="111"/>
        <w:jc w:val="both"/>
      </w:pPr>
      <w:r>
        <w:t>Целью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компетенций.</w:t>
      </w:r>
    </w:p>
    <w:p w:rsidR="00047667" w:rsidRDefault="00047667">
      <w:pPr>
        <w:pStyle w:val="a3"/>
        <w:spacing w:before="5"/>
      </w:pPr>
    </w:p>
    <w:p w:rsidR="00E2411B" w:rsidRDefault="00E2411B" w:rsidP="009045B9">
      <w:pPr>
        <w:pStyle w:val="a5"/>
        <w:numPr>
          <w:ilvl w:val="2"/>
          <w:numId w:val="28"/>
        </w:numPr>
        <w:tabs>
          <w:tab w:val="left" w:pos="2481"/>
        </w:tabs>
        <w:spacing w:before="289" w:line="244" w:lineRule="auto"/>
        <w:ind w:left="1032" w:right="1286" w:firstLine="744"/>
        <w:jc w:val="left"/>
        <w:rPr>
          <w:b/>
          <w:sz w:val="27"/>
        </w:rPr>
      </w:pPr>
      <w:bookmarkStart w:id="2" w:name="2._Структура_и_содержание_общеобразовате"/>
      <w:bookmarkStart w:id="3" w:name="_bookmark1"/>
      <w:bookmarkEnd w:id="2"/>
      <w:bookmarkEnd w:id="3"/>
      <w:r>
        <w:rPr>
          <w:b/>
          <w:sz w:val="27"/>
        </w:rPr>
        <w:lastRenderedPageBreak/>
        <w:t xml:space="preserve">Планируемые результаты освоения общеобразовательной </w:t>
      </w:r>
      <w:proofErr w:type="spellStart"/>
      <w:r>
        <w:rPr>
          <w:b/>
          <w:sz w:val="27"/>
        </w:rPr>
        <w:t>ди</w:t>
      </w:r>
      <w:proofErr w:type="gramStart"/>
      <w:r>
        <w:rPr>
          <w:b/>
          <w:sz w:val="27"/>
        </w:rPr>
        <w:t>с</w:t>
      </w:r>
      <w:proofErr w:type="spellEnd"/>
      <w:r>
        <w:rPr>
          <w:b/>
          <w:sz w:val="27"/>
        </w:rPr>
        <w:t>-</w:t>
      </w:r>
      <w:proofErr w:type="gramEnd"/>
      <w:r>
        <w:rPr>
          <w:b/>
          <w:sz w:val="27"/>
        </w:rPr>
        <w:t xml:space="preserve"> </w:t>
      </w:r>
      <w:proofErr w:type="spellStart"/>
      <w:r>
        <w:rPr>
          <w:b/>
          <w:sz w:val="27"/>
        </w:rPr>
        <w:t>циплины</w:t>
      </w:r>
      <w:proofErr w:type="spellEnd"/>
      <w:r>
        <w:rPr>
          <w:b/>
          <w:sz w:val="27"/>
        </w:rPr>
        <w:t xml:space="preserve"> в соответствии с ФГОС СПО и на основе ФГОС СОО</w:t>
      </w:r>
    </w:p>
    <w:p w:rsidR="00E2411B" w:rsidRDefault="00E2411B" w:rsidP="00E2411B">
      <w:pPr>
        <w:pStyle w:val="a3"/>
        <w:tabs>
          <w:tab w:val="left" w:pos="10265"/>
        </w:tabs>
        <w:spacing w:before="5" w:line="249" w:lineRule="auto"/>
        <w:ind w:left="1032" w:right="1286" w:firstLine="744"/>
        <w:jc w:val="both"/>
      </w:pPr>
      <w:r>
        <w:t xml:space="preserve">Особое значение дисциплина имеет при формировании и развитии </w:t>
      </w:r>
      <w:proofErr w:type="gramStart"/>
      <w:r>
        <w:t>ОК</w:t>
      </w:r>
      <w:proofErr w:type="gramEnd"/>
      <w:r>
        <w:t xml:space="preserve"> и ПК. При изучении дисциплины «Литература» у студентов формируются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r>
        <w:rPr>
          <w:u w:val="single"/>
        </w:rPr>
        <w:t xml:space="preserve">дующие </w:t>
      </w:r>
      <w:r>
        <w:rPr>
          <w:b/>
          <w:u w:val="single"/>
        </w:rPr>
        <w:t>компетенции:</w:t>
      </w:r>
      <w:r>
        <w:rPr>
          <w:b/>
          <w:spacing w:val="61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8034"/>
      </w:tblGrid>
      <w:tr w:rsidR="00E2411B" w:rsidTr="00F431C9">
        <w:trPr>
          <w:trHeight w:val="422"/>
        </w:trPr>
        <w:tc>
          <w:tcPr>
            <w:tcW w:w="1244" w:type="dxa"/>
          </w:tcPr>
          <w:p w:rsidR="00E2411B" w:rsidRDefault="00E2411B" w:rsidP="00F431C9">
            <w:pPr>
              <w:pStyle w:val="TableParagraph"/>
              <w:spacing w:line="269" w:lineRule="exact"/>
              <w:ind w:left="37" w:right="27"/>
              <w:jc w:val="center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Код</w:t>
            </w:r>
          </w:p>
        </w:tc>
        <w:tc>
          <w:tcPr>
            <w:tcW w:w="8034" w:type="dxa"/>
          </w:tcPr>
          <w:p w:rsidR="00E2411B" w:rsidRDefault="00E2411B" w:rsidP="00F431C9">
            <w:pPr>
              <w:pStyle w:val="TableParagraph"/>
              <w:spacing w:line="269" w:lineRule="exact"/>
              <w:ind w:right="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Наименование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результата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обучения</w:t>
            </w:r>
          </w:p>
        </w:tc>
      </w:tr>
      <w:tr w:rsidR="00E2411B" w:rsidTr="00F431C9">
        <w:trPr>
          <w:trHeight w:val="661"/>
        </w:trPr>
        <w:tc>
          <w:tcPr>
            <w:tcW w:w="1244" w:type="dxa"/>
          </w:tcPr>
          <w:p w:rsidR="00E2411B" w:rsidRDefault="00E2411B" w:rsidP="00F431C9">
            <w:pPr>
              <w:pStyle w:val="TableParagraph"/>
              <w:spacing w:line="268" w:lineRule="exact"/>
              <w:ind w:left="37"/>
              <w:jc w:val="center"/>
              <w:rPr>
                <w:sz w:val="27"/>
              </w:rPr>
            </w:pPr>
            <w:proofErr w:type="gramStart"/>
            <w:r>
              <w:rPr>
                <w:sz w:val="27"/>
              </w:rPr>
              <w:t>ОК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01.</w:t>
            </w:r>
          </w:p>
        </w:tc>
        <w:tc>
          <w:tcPr>
            <w:tcW w:w="8034" w:type="dxa"/>
          </w:tcPr>
          <w:p w:rsidR="00E2411B" w:rsidRDefault="00E2411B" w:rsidP="00F431C9">
            <w:pPr>
              <w:pStyle w:val="TableParagraph"/>
              <w:spacing w:line="244" w:lineRule="auto"/>
              <w:rPr>
                <w:sz w:val="27"/>
              </w:rPr>
            </w:pPr>
            <w:r>
              <w:rPr>
                <w:sz w:val="27"/>
              </w:rPr>
              <w:t>Выбирать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способы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решения</w:t>
            </w:r>
            <w:r>
              <w:rPr>
                <w:spacing w:val="36"/>
                <w:sz w:val="27"/>
              </w:rPr>
              <w:t xml:space="preserve"> </w:t>
            </w:r>
            <w:r>
              <w:rPr>
                <w:sz w:val="27"/>
              </w:rPr>
              <w:t>задач</w:t>
            </w:r>
            <w:r>
              <w:rPr>
                <w:spacing w:val="34"/>
                <w:sz w:val="27"/>
              </w:rPr>
              <w:t xml:space="preserve"> </w:t>
            </w:r>
            <w:r>
              <w:rPr>
                <w:sz w:val="27"/>
              </w:rPr>
              <w:t>профессиональной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деятельности применительно к различным контекстам</w:t>
            </w:r>
          </w:p>
        </w:tc>
      </w:tr>
      <w:tr w:rsidR="00E2411B" w:rsidTr="00F431C9">
        <w:trPr>
          <w:trHeight w:val="1008"/>
        </w:trPr>
        <w:tc>
          <w:tcPr>
            <w:tcW w:w="1244" w:type="dxa"/>
          </w:tcPr>
          <w:p w:rsidR="00E2411B" w:rsidRDefault="00E2411B" w:rsidP="00F431C9">
            <w:pPr>
              <w:pStyle w:val="TableParagraph"/>
              <w:spacing w:line="268" w:lineRule="exact"/>
              <w:ind w:left="37"/>
              <w:jc w:val="center"/>
              <w:rPr>
                <w:sz w:val="27"/>
              </w:rPr>
            </w:pPr>
            <w:proofErr w:type="gramStart"/>
            <w:r>
              <w:rPr>
                <w:sz w:val="27"/>
              </w:rPr>
              <w:t>ОК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02.</w:t>
            </w:r>
          </w:p>
        </w:tc>
        <w:tc>
          <w:tcPr>
            <w:tcW w:w="8034" w:type="dxa"/>
          </w:tcPr>
          <w:p w:rsidR="00E2411B" w:rsidRDefault="00E2411B" w:rsidP="00F431C9">
            <w:pPr>
              <w:pStyle w:val="TableParagraph"/>
              <w:spacing w:line="244" w:lineRule="auto"/>
              <w:ind w:right="12"/>
              <w:jc w:val="both"/>
              <w:rPr>
                <w:sz w:val="27"/>
              </w:rPr>
            </w:pPr>
            <w:r>
              <w:rPr>
                <w:sz w:val="27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E2411B" w:rsidRDefault="00E2411B" w:rsidP="00E2411B">
      <w:pPr>
        <w:pStyle w:val="a3"/>
      </w:pP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8034"/>
      </w:tblGrid>
      <w:tr w:rsidR="00E2411B" w:rsidTr="00F431C9">
        <w:trPr>
          <w:trHeight w:val="1324"/>
        </w:trPr>
        <w:tc>
          <w:tcPr>
            <w:tcW w:w="1244" w:type="dxa"/>
          </w:tcPr>
          <w:p w:rsidR="00E2411B" w:rsidRDefault="00E2411B" w:rsidP="00F431C9">
            <w:pPr>
              <w:pStyle w:val="TableParagraph"/>
              <w:spacing w:line="274" w:lineRule="exact"/>
              <w:ind w:left="235"/>
              <w:rPr>
                <w:sz w:val="27"/>
              </w:rPr>
            </w:pPr>
            <w:proofErr w:type="gramStart"/>
            <w:r>
              <w:rPr>
                <w:sz w:val="27"/>
              </w:rPr>
              <w:t>ОК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03.</w:t>
            </w:r>
          </w:p>
        </w:tc>
        <w:tc>
          <w:tcPr>
            <w:tcW w:w="8034" w:type="dxa"/>
          </w:tcPr>
          <w:p w:rsidR="00E2411B" w:rsidRDefault="00E2411B" w:rsidP="00F431C9">
            <w:pPr>
              <w:pStyle w:val="TableParagraph"/>
              <w:spacing w:before="7" w:line="249" w:lineRule="auto"/>
              <w:ind w:left="13" w:right="3"/>
              <w:jc w:val="both"/>
              <w:rPr>
                <w:sz w:val="27"/>
              </w:rPr>
            </w:pPr>
            <w:r>
              <w:rPr>
                <w:sz w:val="27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2411B" w:rsidTr="00F431C9">
        <w:trPr>
          <w:trHeight w:val="652"/>
        </w:trPr>
        <w:tc>
          <w:tcPr>
            <w:tcW w:w="1244" w:type="dxa"/>
          </w:tcPr>
          <w:p w:rsidR="00E2411B" w:rsidRDefault="00E2411B" w:rsidP="00F431C9">
            <w:pPr>
              <w:pStyle w:val="TableParagraph"/>
              <w:spacing w:line="274" w:lineRule="exact"/>
              <w:ind w:left="235"/>
              <w:rPr>
                <w:sz w:val="27"/>
              </w:rPr>
            </w:pPr>
            <w:proofErr w:type="gramStart"/>
            <w:r>
              <w:rPr>
                <w:sz w:val="27"/>
              </w:rPr>
              <w:t>ОК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04.</w:t>
            </w:r>
          </w:p>
        </w:tc>
        <w:tc>
          <w:tcPr>
            <w:tcW w:w="8034" w:type="dxa"/>
          </w:tcPr>
          <w:p w:rsidR="00E2411B" w:rsidRDefault="00E2411B" w:rsidP="00F431C9">
            <w:pPr>
              <w:pStyle w:val="TableParagraph"/>
              <w:spacing w:before="11"/>
              <w:ind w:left="13"/>
              <w:rPr>
                <w:sz w:val="27"/>
              </w:rPr>
            </w:pPr>
            <w:r>
              <w:rPr>
                <w:sz w:val="27"/>
              </w:rPr>
              <w:t>Эффективно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взаимодействовать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работать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коллективе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команде.</w:t>
            </w:r>
          </w:p>
        </w:tc>
      </w:tr>
      <w:tr w:rsidR="00E2411B" w:rsidTr="00F431C9">
        <w:trPr>
          <w:trHeight w:val="969"/>
        </w:trPr>
        <w:tc>
          <w:tcPr>
            <w:tcW w:w="1244" w:type="dxa"/>
          </w:tcPr>
          <w:p w:rsidR="00E2411B" w:rsidRDefault="00E2411B" w:rsidP="00F431C9">
            <w:pPr>
              <w:pStyle w:val="TableParagraph"/>
              <w:spacing w:line="275" w:lineRule="exact"/>
              <w:ind w:left="235"/>
              <w:rPr>
                <w:sz w:val="27"/>
              </w:rPr>
            </w:pPr>
            <w:proofErr w:type="gramStart"/>
            <w:r>
              <w:rPr>
                <w:sz w:val="27"/>
              </w:rPr>
              <w:t>ОК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05.</w:t>
            </w:r>
          </w:p>
        </w:tc>
        <w:tc>
          <w:tcPr>
            <w:tcW w:w="8034" w:type="dxa"/>
          </w:tcPr>
          <w:p w:rsidR="00E2411B" w:rsidRDefault="00E2411B" w:rsidP="00F431C9">
            <w:pPr>
              <w:pStyle w:val="TableParagraph"/>
              <w:spacing w:line="322" w:lineRule="exact"/>
              <w:ind w:left="13" w:right="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Осуществлять устную и письменную коммуникацию на </w:t>
            </w:r>
            <w:proofErr w:type="spellStart"/>
            <w:r>
              <w:rPr>
                <w:sz w:val="27"/>
              </w:rPr>
              <w:t>госуда</w:t>
            </w:r>
            <w:proofErr w:type="gramStart"/>
            <w:r>
              <w:rPr>
                <w:sz w:val="27"/>
              </w:rPr>
              <w:t>р</w:t>
            </w:r>
            <w:proofErr w:type="spellEnd"/>
            <w:r>
              <w:rPr>
                <w:sz w:val="27"/>
              </w:rPr>
              <w:t>-</w:t>
            </w:r>
            <w:proofErr w:type="gramEnd"/>
            <w:r>
              <w:rPr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ственном</w:t>
            </w:r>
            <w:proofErr w:type="spellEnd"/>
            <w:r>
              <w:rPr>
                <w:sz w:val="27"/>
              </w:rPr>
              <w:t xml:space="preserve"> языке Российской Федерации с учетом особенностей социального и культурного контекста.</w:t>
            </w:r>
          </w:p>
        </w:tc>
      </w:tr>
      <w:tr w:rsidR="00E2411B" w:rsidTr="00F431C9">
        <w:trPr>
          <w:trHeight w:val="1607"/>
        </w:trPr>
        <w:tc>
          <w:tcPr>
            <w:tcW w:w="1244" w:type="dxa"/>
          </w:tcPr>
          <w:p w:rsidR="00E2411B" w:rsidRDefault="00E2411B" w:rsidP="00F431C9">
            <w:pPr>
              <w:pStyle w:val="TableParagraph"/>
              <w:spacing w:line="274" w:lineRule="exact"/>
              <w:ind w:left="235"/>
              <w:rPr>
                <w:sz w:val="27"/>
              </w:rPr>
            </w:pPr>
            <w:proofErr w:type="gramStart"/>
            <w:r>
              <w:rPr>
                <w:sz w:val="27"/>
              </w:rPr>
              <w:t>ОК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06.</w:t>
            </w:r>
          </w:p>
        </w:tc>
        <w:tc>
          <w:tcPr>
            <w:tcW w:w="8034" w:type="dxa"/>
          </w:tcPr>
          <w:p w:rsidR="00E2411B" w:rsidRDefault="00E2411B" w:rsidP="00F431C9">
            <w:pPr>
              <w:pStyle w:val="TableParagraph"/>
              <w:tabs>
                <w:tab w:val="left" w:pos="2730"/>
                <w:tab w:val="left" w:pos="4851"/>
                <w:tab w:val="left" w:pos="6823"/>
              </w:tabs>
              <w:spacing w:before="7" w:line="249" w:lineRule="auto"/>
              <w:ind w:left="13" w:right="1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>
              <w:rPr>
                <w:spacing w:val="-2"/>
                <w:sz w:val="27"/>
              </w:rPr>
              <w:t>межрелигиозных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отношений,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применять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стандарты</w:t>
            </w:r>
          </w:p>
          <w:p w:rsidR="00E2411B" w:rsidRDefault="00E2411B" w:rsidP="00F431C9">
            <w:pPr>
              <w:pStyle w:val="TableParagraph"/>
              <w:spacing w:line="289" w:lineRule="exact"/>
              <w:ind w:left="13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антикоррупционного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поведения</w:t>
            </w:r>
          </w:p>
        </w:tc>
      </w:tr>
      <w:tr w:rsidR="00E2411B" w:rsidTr="00F431C9">
        <w:trPr>
          <w:trHeight w:val="642"/>
        </w:trPr>
        <w:tc>
          <w:tcPr>
            <w:tcW w:w="1244" w:type="dxa"/>
          </w:tcPr>
          <w:p w:rsidR="00E2411B" w:rsidRDefault="00E2411B" w:rsidP="00F431C9">
            <w:pPr>
              <w:pStyle w:val="TableParagraph"/>
              <w:spacing w:line="274" w:lineRule="exact"/>
              <w:ind w:left="235"/>
              <w:rPr>
                <w:sz w:val="27"/>
              </w:rPr>
            </w:pPr>
            <w:proofErr w:type="gramStart"/>
            <w:r>
              <w:rPr>
                <w:sz w:val="27"/>
              </w:rPr>
              <w:t>ОК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09.</w:t>
            </w:r>
          </w:p>
        </w:tc>
        <w:tc>
          <w:tcPr>
            <w:tcW w:w="8034" w:type="dxa"/>
          </w:tcPr>
          <w:p w:rsidR="00E2411B" w:rsidRDefault="00E2411B" w:rsidP="00F431C9">
            <w:pPr>
              <w:pStyle w:val="TableParagraph"/>
              <w:spacing w:line="316" w:lineRule="exact"/>
              <w:ind w:left="13" w:right="-13"/>
              <w:rPr>
                <w:sz w:val="27"/>
              </w:rPr>
            </w:pPr>
            <w:r>
              <w:rPr>
                <w:sz w:val="27"/>
              </w:rPr>
              <w:t>Пользоваться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профессиональной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документацией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государственном и иностранном языках</w:t>
            </w:r>
          </w:p>
        </w:tc>
      </w:tr>
      <w:tr w:rsidR="00E2411B" w:rsidTr="00F431C9">
        <w:trPr>
          <w:trHeight w:val="1944"/>
        </w:trPr>
        <w:tc>
          <w:tcPr>
            <w:tcW w:w="1244" w:type="dxa"/>
          </w:tcPr>
          <w:p w:rsidR="00E2411B" w:rsidRDefault="00E2411B" w:rsidP="00F431C9">
            <w:pPr>
              <w:pStyle w:val="TableParagraph"/>
              <w:spacing w:line="274" w:lineRule="exact"/>
              <w:ind w:left="235"/>
              <w:rPr>
                <w:sz w:val="27"/>
              </w:rPr>
            </w:pPr>
            <w:r>
              <w:rPr>
                <w:sz w:val="27"/>
              </w:rPr>
              <w:lastRenderedPageBreak/>
              <w:t>ПК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2.10</w:t>
            </w:r>
          </w:p>
        </w:tc>
        <w:tc>
          <w:tcPr>
            <w:tcW w:w="8034" w:type="dxa"/>
          </w:tcPr>
          <w:p w:rsidR="00E2411B" w:rsidRDefault="00E2411B" w:rsidP="00F431C9">
            <w:pPr>
              <w:pStyle w:val="TableParagraph"/>
              <w:spacing w:before="7" w:line="249" w:lineRule="auto"/>
              <w:ind w:left="13"/>
              <w:jc w:val="both"/>
              <w:rPr>
                <w:sz w:val="27"/>
              </w:rPr>
            </w:pPr>
            <w:r>
              <w:rPr>
                <w:sz w:val="27"/>
              </w:rPr>
              <w:t>Оформлять документы о проведении ремонта сельскохозяйственной техники и оборудования, составлять техническую документацию на списание сельскохозяйственной техники, непригодной к эксплуатации,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готовить предложения по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повышению эффективности технического</w:t>
            </w:r>
            <w:r>
              <w:rPr>
                <w:spacing w:val="68"/>
                <w:sz w:val="27"/>
              </w:rPr>
              <w:t xml:space="preserve">  </w:t>
            </w:r>
            <w:r>
              <w:rPr>
                <w:sz w:val="27"/>
              </w:rPr>
              <w:t>обслуживания</w:t>
            </w:r>
            <w:r>
              <w:rPr>
                <w:spacing w:val="70"/>
                <w:sz w:val="27"/>
              </w:rPr>
              <w:t xml:space="preserve">  </w:t>
            </w:r>
            <w:r>
              <w:rPr>
                <w:sz w:val="27"/>
              </w:rPr>
              <w:t>и</w:t>
            </w:r>
            <w:r>
              <w:rPr>
                <w:spacing w:val="69"/>
                <w:sz w:val="27"/>
              </w:rPr>
              <w:t xml:space="preserve">  </w:t>
            </w:r>
            <w:r>
              <w:rPr>
                <w:sz w:val="27"/>
              </w:rPr>
              <w:t>ремонта</w:t>
            </w:r>
            <w:r>
              <w:rPr>
                <w:spacing w:val="68"/>
                <w:sz w:val="27"/>
              </w:rPr>
              <w:t xml:space="preserve">  </w:t>
            </w:r>
            <w:r>
              <w:rPr>
                <w:spacing w:val="-2"/>
                <w:sz w:val="27"/>
              </w:rPr>
              <w:t>сельскохозяйственной</w:t>
            </w:r>
          </w:p>
          <w:p w:rsidR="00E2411B" w:rsidRDefault="00E2411B" w:rsidP="00F431C9">
            <w:pPr>
              <w:pStyle w:val="TableParagraph"/>
              <w:spacing w:line="303" w:lineRule="exact"/>
              <w:ind w:left="13"/>
              <w:jc w:val="both"/>
              <w:rPr>
                <w:sz w:val="27"/>
              </w:rPr>
            </w:pPr>
            <w:r>
              <w:rPr>
                <w:sz w:val="27"/>
              </w:rPr>
              <w:t>техники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оборудования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организации.</w:t>
            </w:r>
          </w:p>
        </w:tc>
      </w:tr>
    </w:tbl>
    <w:p w:rsidR="00E2411B" w:rsidRDefault="00E2411B" w:rsidP="00E2411B">
      <w:pPr>
        <w:pStyle w:val="a3"/>
        <w:rPr>
          <w:rFonts w:ascii="Malgun Gothic"/>
          <w:b/>
          <w:sz w:val="2"/>
        </w:rPr>
      </w:pPr>
      <w:r>
        <w:rPr>
          <w:rFonts w:ascii="Malgun Gothic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B6D74E3" wp14:editId="4129F2E7">
                <wp:simplePos x="0" y="0"/>
                <wp:positionH relativeFrom="page">
                  <wp:posOffset>5113020</wp:posOffset>
                </wp:positionH>
                <wp:positionV relativeFrom="page">
                  <wp:posOffset>10966693</wp:posOffset>
                </wp:positionV>
                <wp:extent cx="74295" cy="17081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2411B" w:rsidRDefault="00E2411B" w:rsidP="00E2411B">
                            <w:pPr>
                              <w:spacing w:line="268" w:lineRule="exact"/>
                              <w:rPr>
                                <w:rFonts w:ascii="Malgun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Malgun Gothic"/>
                                <w:b/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02.6pt;margin-top:863.5pt;width:5.85pt;height:13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" filled="f" stroked="f">
                <v:path arrowok="t"/>
                <v:textbox inset="0,0,0,0">
                  <w:txbxContent>
                    <w:p w:rsidR="00E2411B" w:rsidRDefault="00E2411B" w:rsidP="00E2411B">
                      <w:pPr>
                        <w:spacing w:line="268" w:lineRule="exact"/>
                        <w:rPr>
                          <w:rFonts w:ascii="Malgun Gothic"/>
                          <w:b/>
                          <w:sz w:val="20"/>
                        </w:rPr>
                      </w:pPr>
                      <w:r>
                        <w:rPr>
                          <w:rFonts w:ascii="Malgun Gothic"/>
                          <w:b/>
                          <w:spacing w:val="-10"/>
                          <w:sz w:val="20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5983"/>
        <w:gridCol w:w="6084"/>
      </w:tblGrid>
      <w:tr w:rsidR="00E2411B" w:rsidTr="00F431C9">
        <w:trPr>
          <w:trHeight w:val="282"/>
        </w:trPr>
        <w:tc>
          <w:tcPr>
            <w:tcW w:w="3433" w:type="dxa"/>
            <w:vMerge w:val="restart"/>
          </w:tcPr>
          <w:p w:rsidR="00E2411B" w:rsidRDefault="00E2411B" w:rsidP="00F431C9">
            <w:pPr>
              <w:pStyle w:val="TableParagraph"/>
              <w:spacing w:line="278" w:lineRule="exact"/>
              <w:ind w:left="432"/>
              <w:rPr>
                <w:sz w:val="23"/>
              </w:rPr>
            </w:pPr>
            <w:r>
              <w:rPr>
                <w:sz w:val="23"/>
              </w:rPr>
              <w:t>Код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наименование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фо</w:t>
            </w:r>
            <w:proofErr w:type="gramStart"/>
            <w:r>
              <w:rPr>
                <w:sz w:val="23"/>
              </w:rPr>
              <w:t>р-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мируемых</w:t>
            </w:r>
            <w:proofErr w:type="spellEnd"/>
            <w:r>
              <w:rPr>
                <w:sz w:val="23"/>
              </w:rPr>
              <w:t xml:space="preserve"> компетенций</w:t>
            </w:r>
          </w:p>
        </w:tc>
        <w:tc>
          <w:tcPr>
            <w:tcW w:w="12067" w:type="dxa"/>
            <w:gridSpan w:val="2"/>
          </w:tcPr>
          <w:p w:rsidR="00E2411B" w:rsidRDefault="00E2411B" w:rsidP="00F431C9">
            <w:pPr>
              <w:pStyle w:val="TableParagraph"/>
              <w:spacing w:line="237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Планируемые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</w:tr>
      <w:tr w:rsidR="00E2411B" w:rsidTr="00F431C9">
        <w:trPr>
          <w:trHeight w:val="273"/>
        </w:trPr>
        <w:tc>
          <w:tcPr>
            <w:tcW w:w="3433" w:type="dxa"/>
            <w:vMerge/>
            <w:tcBorders>
              <w:top w:val="nil"/>
            </w:tcBorders>
          </w:tcPr>
          <w:p w:rsidR="00E2411B" w:rsidRDefault="00E2411B" w:rsidP="00F431C9">
            <w:pPr>
              <w:rPr>
                <w:sz w:val="2"/>
                <w:szCs w:val="2"/>
              </w:rPr>
            </w:pPr>
          </w:p>
        </w:tc>
        <w:tc>
          <w:tcPr>
            <w:tcW w:w="5983" w:type="dxa"/>
          </w:tcPr>
          <w:p w:rsidR="00E2411B" w:rsidRDefault="00E2411B" w:rsidP="00F431C9">
            <w:pPr>
              <w:pStyle w:val="TableParagraph"/>
              <w:spacing w:line="237" w:lineRule="exact"/>
              <w:ind w:lef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0бщие</w:t>
            </w:r>
          </w:p>
        </w:tc>
        <w:tc>
          <w:tcPr>
            <w:tcW w:w="6084" w:type="dxa"/>
          </w:tcPr>
          <w:p w:rsidR="00E2411B" w:rsidRDefault="00E2411B" w:rsidP="00F431C9">
            <w:pPr>
              <w:pStyle w:val="TableParagraph"/>
              <w:spacing w:line="237" w:lineRule="exact"/>
              <w:ind w:lef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Дисциплинарные</w:t>
            </w:r>
          </w:p>
        </w:tc>
      </w:tr>
      <w:tr w:rsidR="00E2411B" w:rsidTr="00F431C9">
        <w:trPr>
          <w:trHeight w:val="9680"/>
        </w:trPr>
        <w:tc>
          <w:tcPr>
            <w:tcW w:w="3433" w:type="dxa"/>
          </w:tcPr>
          <w:p w:rsidR="00E2411B" w:rsidRDefault="00E2411B" w:rsidP="00F431C9">
            <w:pPr>
              <w:pStyle w:val="TableParagraph"/>
              <w:spacing w:before="6" w:line="247" w:lineRule="auto"/>
              <w:ind w:left="312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ОК</w:t>
            </w:r>
            <w:proofErr w:type="gramEnd"/>
            <w:r>
              <w:rPr>
                <w:sz w:val="23"/>
              </w:rPr>
              <w:t xml:space="preserve"> 01. Выбирать способы решения задач </w:t>
            </w:r>
            <w:proofErr w:type="spellStart"/>
            <w:r>
              <w:rPr>
                <w:sz w:val="23"/>
              </w:rPr>
              <w:t>професси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нальной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при- </w:t>
            </w:r>
            <w:proofErr w:type="spellStart"/>
            <w:r>
              <w:rPr>
                <w:sz w:val="23"/>
              </w:rPr>
              <w:t>менительно</w:t>
            </w:r>
            <w:proofErr w:type="spellEnd"/>
            <w:r>
              <w:rPr>
                <w:sz w:val="23"/>
              </w:rPr>
              <w:t xml:space="preserve"> к различным </w:t>
            </w:r>
            <w:r>
              <w:rPr>
                <w:spacing w:val="-2"/>
                <w:sz w:val="23"/>
              </w:rPr>
              <w:t>контекстам</w:t>
            </w:r>
          </w:p>
        </w:tc>
        <w:tc>
          <w:tcPr>
            <w:tcW w:w="5983" w:type="dxa"/>
            <w:tcBorders>
              <w:bottom w:val="double" w:sz="4" w:space="0" w:color="000000"/>
            </w:tcBorders>
          </w:tcPr>
          <w:p w:rsidR="00E2411B" w:rsidRDefault="00E2411B" w:rsidP="00F431C9">
            <w:pPr>
              <w:pStyle w:val="TableParagraph"/>
              <w:spacing w:before="6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части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трудового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57"/>
              </w:tabs>
              <w:spacing w:before="9" w:line="247" w:lineRule="auto"/>
              <w:ind w:right="8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готовность к труду, осознание ценности мастерства, </w:t>
            </w:r>
            <w:r>
              <w:rPr>
                <w:spacing w:val="-2"/>
                <w:sz w:val="23"/>
              </w:rPr>
              <w:t>трудолюбие;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205"/>
              </w:tabs>
              <w:spacing w:before="2" w:line="249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</w:t>
            </w:r>
            <w:r>
              <w:rPr>
                <w:spacing w:val="-2"/>
                <w:sz w:val="23"/>
              </w:rPr>
              <w:t>деятельность;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67"/>
              </w:tabs>
              <w:spacing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интерес к различным сферам профессиональной д</w:t>
            </w:r>
            <w:proofErr w:type="gramStart"/>
            <w:r>
              <w:rPr>
                <w:sz w:val="23"/>
              </w:rPr>
              <w:t>е-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ятельности</w:t>
            </w:r>
            <w:proofErr w:type="spellEnd"/>
            <w:r>
              <w:rPr>
                <w:spacing w:val="-2"/>
                <w:sz w:val="23"/>
              </w:rPr>
              <w:t>,</w:t>
            </w:r>
          </w:p>
          <w:p w:rsidR="00E2411B" w:rsidRDefault="00E2411B" w:rsidP="00F431C9">
            <w:pPr>
              <w:pStyle w:val="TableParagraph"/>
              <w:spacing w:before="2" w:line="247" w:lineRule="auto"/>
              <w:jc w:val="both"/>
              <w:rPr>
                <w:sz w:val="23"/>
              </w:rPr>
            </w:pPr>
            <w:r>
              <w:rPr>
                <w:sz w:val="23"/>
              </w:rPr>
              <w:t>Овладение универсальными учебными познавательными действиями: а) базовые логические действия: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91"/>
              </w:tabs>
              <w:spacing w:before="2"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самостоятельно формулировать и актуализировать проблему, рассматривать ее всесторонне;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76"/>
              </w:tabs>
              <w:spacing w:before="3"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71"/>
              </w:tabs>
              <w:spacing w:before="2" w:line="249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>определять цели деятельности, задавать параметры и критерии их достижения;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43"/>
              </w:tabs>
              <w:spacing w:before="2"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выявлять закономерности и противоречия в </w:t>
            </w:r>
            <w:proofErr w:type="spellStart"/>
            <w:r>
              <w:rPr>
                <w:sz w:val="23"/>
              </w:rPr>
              <w:t>рассма</w:t>
            </w:r>
            <w:proofErr w:type="gramStart"/>
            <w:r>
              <w:rPr>
                <w:sz w:val="23"/>
              </w:rPr>
              <w:t>т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риваемых</w:t>
            </w:r>
            <w:proofErr w:type="spellEnd"/>
            <w:r>
              <w:rPr>
                <w:sz w:val="23"/>
              </w:rPr>
              <w:t xml:space="preserve"> явлениях;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43"/>
              </w:tabs>
              <w:spacing w:before="3" w:line="247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вносить коррективы в деятельность, оценивать </w:t>
            </w:r>
            <w:proofErr w:type="spellStart"/>
            <w:r>
              <w:rPr>
                <w:sz w:val="23"/>
              </w:rPr>
              <w:t>соо</w:t>
            </w:r>
            <w:proofErr w:type="gramStart"/>
            <w:r>
              <w:rPr>
                <w:sz w:val="23"/>
              </w:rPr>
              <w:t>т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ветствие</w:t>
            </w:r>
            <w:proofErr w:type="spellEnd"/>
            <w:r>
              <w:rPr>
                <w:sz w:val="23"/>
              </w:rPr>
              <w:t xml:space="preserve"> результатов целям, оценивать риски последствий </w:t>
            </w:r>
            <w:r>
              <w:rPr>
                <w:spacing w:val="-2"/>
                <w:sz w:val="23"/>
              </w:rPr>
              <w:t>деятельности;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57"/>
              </w:tabs>
              <w:spacing w:before="3" w:line="247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развивать креативное мышление при решении жизненных </w:t>
            </w:r>
            <w:r>
              <w:rPr>
                <w:spacing w:val="-2"/>
                <w:sz w:val="23"/>
              </w:rPr>
              <w:t>проблем</w:t>
            </w:r>
          </w:p>
          <w:p w:rsidR="00E2411B" w:rsidRDefault="00E2411B" w:rsidP="00F431C9">
            <w:pPr>
              <w:pStyle w:val="TableParagraph"/>
              <w:spacing w:before="3"/>
              <w:jc w:val="both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базовые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исследовательские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53"/>
              </w:tabs>
              <w:spacing w:before="9" w:line="247" w:lineRule="auto"/>
              <w:ind w:right="4" w:firstLine="0"/>
              <w:jc w:val="both"/>
              <w:rPr>
                <w:sz w:val="23"/>
              </w:rPr>
            </w:pPr>
            <w:r>
              <w:rPr>
                <w:sz w:val="23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86"/>
              </w:tabs>
              <w:spacing w:before="3" w:line="249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выявлять причинно-следственные связи и </w:t>
            </w:r>
            <w:proofErr w:type="spellStart"/>
            <w:r>
              <w:rPr>
                <w:sz w:val="23"/>
              </w:rPr>
              <w:t>актуал</w:t>
            </w:r>
            <w:proofErr w:type="gramStart"/>
            <w:r>
              <w:rPr>
                <w:sz w:val="23"/>
              </w:rPr>
              <w:t>и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зировать</w:t>
            </w:r>
            <w:proofErr w:type="spellEnd"/>
            <w:r>
              <w:rPr>
                <w:sz w:val="23"/>
              </w:rPr>
              <w:t xml:space="preserve">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7"/>
              </w:numPr>
              <w:tabs>
                <w:tab w:val="left" w:pos="186"/>
              </w:tabs>
              <w:spacing w:line="247" w:lineRule="auto"/>
              <w:ind w:right="8" w:firstLine="0"/>
              <w:jc w:val="both"/>
              <w:rPr>
                <w:sz w:val="23"/>
              </w:rPr>
            </w:pPr>
            <w:r>
              <w:rPr>
                <w:sz w:val="23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  <w:tc>
          <w:tcPr>
            <w:tcW w:w="6084" w:type="dxa"/>
            <w:tcBorders>
              <w:bottom w:val="double" w:sz="4" w:space="0" w:color="000000"/>
            </w:tcBorders>
          </w:tcPr>
          <w:p w:rsidR="00E2411B" w:rsidRDefault="00E2411B" w:rsidP="009045B9">
            <w:pPr>
              <w:pStyle w:val="TableParagraph"/>
              <w:numPr>
                <w:ilvl w:val="0"/>
                <w:numId w:val="26"/>
              </w:numPr>
              <w:tabs>
                <w:tab w:val="left" w:pos="143"/>
              </w:tabs>
              <w:spacing w:before="6"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осознавать причастность к отечественным традициям и исторической преемственности поколений; включение в культурно-языковое пространство русской и мировой культуры; </w:t>
            </w: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ценностного отношения к литературе как неотъемлемой части культуры;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6"/>
              </w:numPr>
              <w:tabs>
                <w:tab w:val="left" w:pos="147"/>
              </w:tabs>
              <w:spacing w:before="10" w:line="249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осознавать взаимосвязь между языковым, литературным, интеллектуальным, духовно-нравственным развитием </w:t>
            </w:r>
            <w:r>
              <w:rPr>
                <w:spacing w:val="-2"/>
                <w:sz w:val="23"/>
              </w:rPr>
              <w:t>личности;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6"/>
              </w:numPr>
              <w:tabs>
                <w:tab w:val="left" w:pos="181"/>
              </w:tabs>
              <w:spacing w:line="247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>знать содержание, понимание ключевых проблем и осознание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историко-культурного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6"/>
              </w:numPr>
              <w:tabs>
                <w:tab w:val="left" w:pos="167"/>
              </w:tabs>
              <w:spacing w:before="2" w:line="247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>сформировать умения определять и учитывать историк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6"/>
              </w:numPr>
              <w:tabs>
                <w:tab w:val="left" w:pos="138"/>
              </w:tabs>
              <w:spacing w:before="10" w:line="247" w:lineRule="auto"/>
              <w:ind w:right="5" w:firstLine="0"/>
              <w:jc w:val="both"/>
              <w:rPr>
                <w:sz w:val="23"/>
              </w:rPr>
            </w:pPr>
            <w:r>
              <w:rPr>
                <w:sz w:val="23"/>
              </w:rPr>
              <w:t>уметь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</w:tc>
      </w:tr>
      <w:tr w:rsidR="00E2411B" w:rsidTr="00F431C9">
        <w:trPr>
          <w:trHeight w:val="2219"/>
        </w:trPr>
        <w:tc>
          <w:tcPr>
            <w:tcW w:w="3433" w:type="dxa"/>
          </w:tcPr>
          <w:p w:rsidR="00E2411B" w:rsidRDefault="00E2411B" w:rsidP="00F431C9">
            <w:pPr>
              <w:pStyle w:val="TableParagraph"/>
            </w:pPr>
          </w:p>
        </w:tc>
        <w:tc>
          <w:tcPr>
            <w:tcW w:w="5983" w:type="dxa"/>
            <w:tcBorders>
              <w:top w:val="double" w:sz="4" w:space="0" w:color="000000"/>
            </w:tcBorders>
          </w:tcPr>
          <w:p w:rsidR="00E2411B" w:rsidRDefault="00E2411B" w:rsidP="009045B9">
            <w:pPr>
              <w:pStyle w:val="TableParagraph"/>
              <w:numPr>
                <w:ilvl w:val="0"/>
                <w:numId w:val="25"/>
              </w:numPr>
              <w:tabs>
                <w:tab w:val="left" w:pos="162"/>
              </w:tabs>
              <w:spacing w:before="12" w:line="247" w:lineRule="auto"/>
              <w:ind w:right="3" w:firstLine="0"/>
              <w:rPr>
                <w:sz w:val="23"/>
              </w:rPr>
            </w:pPr>
            <w:r>
              <w:rPr>
                <w:sz w:val="23"/>
              </w:rPr>
              <w:t>уметь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переносить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познавательную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пра</w:t>
            </w:r>
            <w:proofErr w:type="gramStart"/>
            <w:r>
              <w:rPr>
                <w:sz w:val="23"/>
              </w:rPr>
              <w:t>к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тическую</w:t>
            </w:r>
            <w:proofErr w:type="spellEnd"/>
            <w:r>
              <w:rPr>
                <w:sz w:val="23"/>
              </w:rPr>
              <w:t xml:space="preserve"> области жизнедеятельности;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5"/>
              </w:numPr>
              <w:tabs>
                <w:tab w:val="left" w:pos="153"/>
                <w:tab w:val="left" w:pos="926"/>
                <w:tab w:val="left" w:pos="2562"/>
                <w:tab w:val="left" w:pos="3439"/>
                <w:tab w:val="left" w:pos="3861"/>
                <w:tab w:val="left" w:pos="4768"/>
              </w:tabs>
              <w:spacing w:before="3" w:line="247" w:lineRule="auto"/>
              <w:ind w:right="7" w:firstLine="0"/>
              <w:rPr>
                <w:sz w:val="23"/>
              </w:rPr>
            </w:pPr>
            <w:r>
              <w:rPr>
                <w:spacing w:val="-2"/>
                <w:sz w:val="23"/>
              </w:rPr>
              <w:t>уметь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интегрировать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знания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из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разных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предметных областей;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5"/>
              </w:numPr>
              <w:tabs>
                <w:tab w:val="left" w:pos="215"/>
              </w:tabs>
              <w:spacing w:before="7" w:line="247" w:lineRule="auto"/>
              <w:ind w:right="6" w:firstLine="0"/>
              <w:rPr>
                <w:sz w:val="23"/>
              </w:rPr>
            </w:pPr>
            <w:r>
              <w:rPr>
                <w:sz w:val="23"/>
              </w:rPr>
              <w:t>выдвигать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идеи,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предлагать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оригинальные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подходы и решения;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5"/>
              </w:numPr>
              <w:tabs>
                <w:tab w:val="left" w:pos="181"/>
                <w:tab w:val="left" w:pos="1616"/>
                <w:tab w:val="left" w:pos="2077"/>
                <w:tab w:val="left" w:pos="3746"/>
                <w:tab w:val="left" w:pos="4077"/>
                <w:tab w:val="left" w:pos="5842"/>
              </w:tabs>
              <w:spacing w:before="2"/>
              <w:ind w:left="181" w:hanging="172"/>
              <w:rPr>
                <w:sz w:val="23"/>
              </w:rPr>
            </w:pPr>
            <w:r>
              <w:rPr>
                <w:spacing w:val="-2"/>
                <w:sz w:val="23"/>
              </w:rPr>
              <w:t>способность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использования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познавательной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E2411B" w:rsidRDefault="00E2411B" w:rsidP="00F431C9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социальной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практике</w:t>
            </w:r>
          </w:p>
        </w:tc>
        <w:tc>
          <w:tcPr>
            <w:tcW w:w="6084" w:type="dxa"/>
            <w:tcBorders>
              <w:top w:val="double" w:sz="4" w:space="0" w:color="000000"/>
            </w:tcBorders>
          </w:tcPr>
          <w:p w:rsidR="00E2411B" w:rsidRDefault="00E2411B" w:rsidP="00F431C9">
            <w:pPr>
              <w:pStyle w:val="TableParagraph"/>
            </w:pPr>
          </w:p>
        </w:tc>
      </w:tr>
      <w:tr w:rsidR="00E2411B" w:rsidTr="00F431C9">
        <w:trPr>
          <w:trHeight w:val="7738"/>
        </w:trPr>
        <w:tc>
          <w:tcPr>
            <w:tcW w:w="3433" w:type="dxa"/>
          </w:tcPr>
          <w:p w:rsidR="00E2411B" w:rsidRDefault="00E2411B" w:rsidP="00F431C9">
            <w:pPr>
              <w:pStyle w:val="TableParagraph"/>
              <w:spacing w:before="6" w:line="249" w:lineRule="auto"/>
              <w:ind w:left="312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ОК</w:t>
            </w:r>
            <w:proofErr w:type="gram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02.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совр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менные</w:t>
            </w:r>
            <w:proofErr w:type="spellEnd"/>
            <w:r>
              <w:rPr>
                <w:sz w:val="23"/>
              </w:rPr>
              <w:t xml:space="preserve"> средства поиска, анализа и интерпретации информации,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информаци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онные</w:t>
            </w:r>
            <w:proofErr w:type="spellEnd"/>
            <w:r>
              <w:rPr>
                <w:sz w:val="23"/>
              </w:rPr>
              <w:t xml:space="preserve"> технологии для вы- </w:t>
            </w:r>
            <w:proofErr w:type="spellStart"/>
            <w:r>
              <w:rPr>
                <w:sz w:val="23"/>
              </w:rPr>
              <w:t>полнения</w:t>
            </w:r>
            <w:proofErr w:type="spellEnd"/>
            <w:r>
              <w:rPr>
                <w:sz w:val="23"/>
              </w:rPr>
              <w:t xml:space="preserve"> задач </w:t>
            </w:r>
            <w:proofErr w:type="spellStart"/>
            <w:r>
              <w:rPr>
                <w:sz w:val="23"/>
              </w:rPr>
              <w:t>профессио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нальной</w:t>
            </w:r>
            <w:proofErr w:type="spellEnd"/>
            <w:r>
              <w:rPr>
                <w:sz w:val="23"/>
              </w:rPr>
              <w:t xml:space="preserve"> деятельности</w:t>
            </w:r>
          </w:p>
        </w:tc>
        <w:tc>
          <w:tcPr>
            <w:tcW w:w="5983" w:type="dxa"/>
          </w:tcPr>
          <w:p w:rsidR="00E2411B" w:rsidRDefault="00E2411B" w:rsidP="00F431C9">
            <w:pPr>
              <w:pStyle w:val="TableParagraph"/>
              <w:spacing w:before="6"/>
              <w:jc w:val="both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62E6AE14" wp14:editId="46B11C5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80</wp:posOffset>
                      </wp:positionV>
                      <wp:extent cx="3796029" cy="491426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6029" cy="4914265"/>
                                <a:chOff x="0" y="0"/>
                                <a:chExt cx="3796029" cy="49142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796029" cy="4914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6029" h="4914265">
                                      <a:moveTo>
                                        <a:pt x="37960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14265"/>
                                      </a:lnTo>
                                      <a:lnTo>
                                        <a:pt x="3796029" y="4914265"/>
                                      </a:lnTo>
                                      <a:lnTo>
                                        <a:pt x="37960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6" style="position:absolute;margin-left:.25pt;margin-top:0;width:298.9pt;height:386.95pt;z-index:-251654656;mso-wrap-distance-left:0;mso-wrap-distance-right:0" coordsize="37960,49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">
                      <v:shape id="Graphic 5" o:spid="_x0000_s1027" style="position:absolute;width:37960;height:49142;visibility:visible;mso-wrap-style:square;v-text-anchor:top" coordsize="3796029,491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6vb8QA&#10;AADaAAAADwAAAGRycy9kb3ducmV2LnhtbESPQWvCQBSE74L/YXlCb7qpJdKmriFKBS8N1rb31+wz&#10;Cc2+Ddmtif76riB4HGbmG2aZDqYRJ+pcbVnB4ywCQVxYXXOp4OtzO30G4TyyxsYyKTiTg3Q1Hi0x&#10;0bbnDzodfCkChF2CCirv20RKV1Rk0M1sSxy8o+0M+iC7UuoO+wA3jZxH0UIarDksVNjSpqLi9/Bn&#10;FJifp+H9mMts9/I2X8dF/n3Z51ulHiZD9grC0+Dv4Vt7pxXEcL0Sb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+r2/EAAAA2gAAAA8AAAAAAAAAAAAAAAAAmAIAAGRycy9k&#10;b3ducmV2LnhtbFBLBQYAAAAABAAEAPUAAACJAwAAAAA=&#10;" path="m3796029,l,,,4914265r3796029,l379602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научного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познания: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spacing w:before="9" w:line="249" w:lineRule="auto"/>
              <w:ind w:firstLine="0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</w:t>
            </w:r>
            <w:proofErr w:type="gramStart"/>
            <w:r>
              <w:rPr>
                <w:sz w:val="23"/>
              </w:rPr>
              <w:t>и-</w:t>
            </w:r>
            <w:proofErr w:type="gramEnd"/>
            <w:r>
              <w:rPr>
                <w:sz w:val="23"/>
              </w:rPr>
              <w:t xml:space="preserve"> культурном мире;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4"/>
              </w:numPr>
              <w:tabs>
                <w:tab w:val="left" w:pos="181"/>
              </w:tabs>
              <w:spacing w:line="247" w:lineRule="auto"/>
              <w:ind w:right="2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совершенствование языковой и читательской культуры как средства взаимодействия между людьми и познания </w:t>
            </w:r>
            <w:r>
              <w:rPr>
                <w:spacing w:val="-2"/>
                <w:sz w:val="23"/>
              </w:rPr>
              <w:t>мира;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4"/>
              </w:numPr>
              <w:tabs>
                <w:tab w:val="left" w:pos="200"/>
              </w:tabs>
              <w:spacing w:before="1"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осознание ценности научной деятельности, готовность осуществлять проектную и исследовательскую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деятельность индивидуально и в группе;</w:t>
            </w:r>
          </w:p>
          <w:p w:rsidR="00E2411B" w:rsidRDefault="00E2411B" w:rsidP="00F431C9">
            <w:pPr>
              <w:pStyle w:val="TableParagraph"/>
              <w:spacing w:before="4" w:line="247" w:lineRule="auto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Овладение универсальными учебными познавательными </w:t>
            </w:r>
            <w:r>
              <w:rPr>
                <w:spacing w:val="-2"/>
                <w:sz w:val="23"/>
              </w:rPr>
              <w:t>действиями:</w:t>
            </w:r>
          </w:p>
          <w:p w:rsidR="00E2411B" w:rsidRDefault="00E2411B" w:rsidP="00F431C9">
            <w:pPr>
              <w:pStyle w:val="TableParagraph"/>
              <w:spacing w:before="2"/>
              <w:jc w:val="both"/>
              <w:rPr>
                <w:sz w:val="23"/>
              </w:rPr>
            </w:pPr>
            <w:r>
              <w:rPr>
                <w:sz w:val="23"/>
              </w:rPr>
              <w:t>в)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информацией: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4"/>
              </w:numPr>
              <w:tabs>
                <w:tab w:val="left" w:pos="153"/>
              </w:tabs>
              <w:spacing w:before="9" w:line="249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4"/>
              </w:numPr>
              <w:tabs>
                <w:tab w:val="left" w:pos="195"/>
              </w:tabs>
              <w:spacing w:line="247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4"/>
              </w:numPr>
              <w:tabs>
                <w:tab w:val="left" w:pos="200"/>
              </w:tabs>
              <w:spacing w:before="3" w:line="247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4"/>
              </w:numPr>
              <w:tabs>
                <w:tab w:val="left" w:pos="138"/>
              </w:tabs>
              <w:spacing w:before="3"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использовать средства информационных и </w:t>
            </w:r>
            <w:proofErr w:type="spellStart"/>
            <w:r>
              <w:rPr>
                <w:sz w:val="23"/>
              </w:rPr>
              <w:t>коммун</w:t>
            </w:r>
            <w:proofErr w:type="gramStart"/>
            <w:r>
              <w:rPr>
                <w:sz w:val="23"/>
              </w:rPr>
              <w:t>и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кационных</w:t>
            </w:r>
            <w:proofErr w:type="spellEnd"/>
            <w:r>
              <w:rPr>
                <w:sz w:val="23"/>
              </w:rPr>
              <w:t xml:space="preserve"> технологий в решении когнитивных, ком-</w:t>
            </w:r>
          </w:p>
        </w:tc>
        <w:tc>
          <w:tcPr>
            <w:tcW w:w="6084" w:type="dxa"/>
          </w:tcPr>
          <w:p w:rsidR="00E2411B" w:rsidRDefault="00E2411B" w:rsidP="009045B9">
            <w:pPr>
              <w:pStyle w:val="TableParagraph"/>
              <w:numPr>
                <w:ilvl w:val="0"/>
                <w:numId w:val="23"/>
              </w:numPr>
              <w:tabs>
                <w:tab w:val="left" w:pos="167"/>
              </w:tabs>
              <w:spacing w:before="6" w:line="249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владеть умениями анализа и интерпретации </w:t>
            </w:r>
            <w:proofErr w:type="spellStart"/>
            <w:r>
              <w:rPr>
                <w:sz w:val="23"/>
              </w:rPr>
              <w:t>худож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ственных</w:t>
            </w:r>
            <w:proofErr w:type="spellEnd"/>
            <w:r>
              <w:rPr>
                <w:sz w:val="23"/>
              </w:rPr>
              <w:t xml:space="preserve"> произведений в единстве формы и содержания (с учетом неоднозначности заложенных в нем смыслов и наличия в нем подтекста) с использованием теоретико- литературных терминов и понятий (в дополнение к изученным на уровне начального общего и основного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общего образования); - владеть современными читательскими практиками, культурой восприятия и понимания литературных текстов, умениями </w:t>
            </w:r>
            <w:proofErr w:type="spellStart"/>
            <w:r>
              <w:rPr>
                <w:sz w:val="23"/>
              </w:rPr>
              <w:t>самост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ятельного</w:t>
            </w:r>
            <w:proofErr w:type="spellEnd"/>
            <w:r>
              <w:rPr>
                <w:sz w:val="23"/>
              </w:rPr>
              <w:t xml:space="preserve">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владеть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3"/>
              </w:numPr>
              <w:tabs>
                <w:tab w:val="left" w:pos="143"/>
              </w:tabs>
              <w:spacing w:line="247" w:lineRule="exact"/>
              <w:ind w:left="143" w:hanging="134"/>
              <w:jc w:val="both"/>
              <w:rPr>
                <w:sz w:val="23"/>
              </w:rPr>
            </w:pPr>
            <w:r>
              <w:rPr>
                <w:sz w:val="23"/>
              </w:rPr>
              <w:t>уметь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разными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информационными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источниками,</w:t>
            </w:r>
          </w:p>
          <w:p w:rsidR="00E2411B" w:rsidRDefault="00E2411B" w:rsidP="00F431C9">
            <w:pPr>
              <w:pStyle w:val="TableParagraph"/>
              <w:spacing w:before="13" w:line="249" w:lineRule="auto"/>
              <w:ind w:right="4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 том числе в </w:t>
            </w:r>
            <w:proofErr w:type="spellStart"/>
            <w:r>
              <w:rPr>
                <w:sz w:val="23"/>
              </w:rPr>
              <w:t>медиапространстве</w:t>
            </w:r>
            <w:proofErr w:type="spellEnd"/>
            <w:r>
              <w:rPr>
                <w:sz w:val="23"/>
              </w:rPr>
              <w:t xml:space="preserve">, использовать ресурсы традиционных библиотек и электронных библиотечных </w:t>
            </w:r>
            <w:r>
              <w:rPr>
                <w:spacing w:val="-2"/>
                <w:sz w:val="23"/>
              </w:rPr>
              <w:t>систем;</w:t>
            </w:r>
          </w:p>
        </w:tc>
      </w:tr>
    </w:tbl>
    <w:p w:rsidR="00E2411B" w:rsidRDefault="00E2411B" w:rsidP="00E2411B">
      <w:pPr>
        <w:pStyle w:val="a3"/>
        <w:rPr>
          <w:rFonts w:ascii="Malgun Gothic"/>
          <w:b/>
          <w:sz w:val="2"/>
        </w:rPr>
      </w:pPr>
      <w:r>
        <w:rPr>
          <w:rFonts w:ascii="Malgun Gothic"/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71EDD09" wp14:editId="36127A76">
                <wp:simplePos x="0" y="0"/>
                <wp:positionH relativeFrom="page">
                  <wp:posOffset>5113020</wp:posOffset>
                </wp:positionH>
                <wp:positionV relativeFrom="page">
                  <wp:posOffset>10966693</wp:posOffset>
                </wp:positionV>
                <wp:extent cx="74295" cy="1708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2411B" w:rsidRDefault="00E2411B" w:rsidP="00E2411B">
                            <w:pPr>
                              <w:spacing w:line="268" w:lineRule="exact"/>
                              <w:rPr>
                                <w:rFonts w:ascii="Malgun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Malgun Gothic"/>
                                <w:b/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margin-left:402.6pt;margin-top:863.5pt;width:5.85pt;height:13.4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" filled="f" stroked="f">
                <v:path arrowok="t"/>
                <v:textbox inset="0,0,0,0">
                  <w:txbxContent>
                    <w:p w:rsidR="00E2411B" w:rsidRDefault="00E2411B" w:rsidP="00E2411B">
                      <w:pPr>
                        <w:spacing w:line="268" w:lineRule="exact"/>
                        <w:rPr>
                          <w:rFonts w:ascii="Malgun Gothic"/>
                          <w:b/>
                          <w:sz w:val="20"/>
                        </w:rPr>
                      </w:pPr>
                      <w:r>
                        <w:rPr>
                          <w:rFonts w:ascii="Malgun Gothic"/>
                          <w:b/>
                          <w:spacing w:val="-10"/>
                          <w:sz w:val="20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5983"/>
        <w:gridCol w:w="6084"/>
      </w:tblGrid>
      <w:tr w:rsidR="00E2411B" w:rsidTr="00F431C9">
        <w:trPr>
          <w:trHeight w:val="1660"/>
        </w:trPr>
        <w:tc>
          <w:tcPr>
            <w:tcW w:w="3433" w:type="dxa"/>
            <w:tcBorders>
              <w:top w:val="nil"/>
            </w:tcBorders>
          </w:tcPr>
          <w:p w:rsidR="00E2411B" w:rsidRDefault="00E2411B" w:rsidP="00F431C9">
            <w:pPr>
              <w:pStyle w:val="TableParagraph"/>
            </w:pPr>
          </w:p>
        </w:tc>
        <w:tc>
          <w:tcPr>
            <w:tcW w:w="5983" w:type="dxa"/>
          </w:tcPr>
          <w:p w:rsidR="00E2411B" w:rsidRDefault="00E2411B" w:rsidP="00F431C9">
            <w:pPr>
              <w:pStyle w:val="TableParagraph"/>
              <w:spacing w:before="6" w:line="247" w:lineRule="auto"/>
              <w:ind w:right="1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муникативных</w:t>
            </w:r>
            <w:proofErr w:type="spellEnd"/>
            <w:r>
              <w:rPr>
                <w:sz w:val="23"/>
              </w:rPr>
              <w:t xml:space="preserve">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E2411B" w:rsidRDefault="00E2411B" w:rsidP="00F431C9">
            <w:pPr>
              <w:pStyle w:val="TableParagraph"/>
              <w:spacing w:before="4"/>
              <w:jc w:val="both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владеть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навыками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распознавания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защиты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информации,</w:t>
            </w:r>
          </w:p>
          <w:p w:rsidR="00E2411B" w:rsidRDefault="00E2411B" w:rsidP="00F431C9">
            <w:pPr>
              <w:pStyle w:val="TableParagraph"/>
              <w:spacing w:before="14" w:line="262" w:lineRule="exact"/>
              <w:jc w:val="both"/>
              <w:rPr>
                <w:sz w:val="23"/>
              </w:rPr>
            </w:pPr>
            <w:r>
              <w:rPr>
                <w:sz w:val="23"/>
              </w:rPr>
              <w:t>информационной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личности;</w:t>
            </w:r>
          </w:p>
        </w:tc>
        <w:tc>
          <w:tcPr>
            <w:tcW w:w="6084" w:type="dxa"/>
          </w:tcPr>
          <w:p w:rsidR="00E2411B" w:rsidRDefault="00E2411B" w:rsidP="00F431C9">
            <w:pPr>
              <w:pStyle w:val="TableParagraph"/>
            </w:pPr>
          </w:p>
        </w:tc>
      </w:tr>
      <w:tr w:rsidR="00E2411B" w:rsidTr="00F431C9">
        <w:trPr>
          <w:trHeight w:val="8576"/>
        </w:trPr>
        <w:tc>
          <w:tcPr>
            <w:tcW w:w="3433" w:type="dxa"/>
            <w:tcBorders>
              <w:bottom w:val="double" w:sz="4" w:space="0" w:color="000000"/>
            </w:tcBorders>
          </w:tcPr>
          <w:p w:rsidR="00E2411B" w:rsidRDefault="00E2411B" w:rsidP="00F431C9">
            <w:pPr>
              <w:pStyle w:val="TableParagraph"/>
              <w:tabs>
                <w:tab w:val="left" w:pos="2212"/>
              </w:tabs>
              <w:spacing w:before="6" w:line="249" w:lineRule="auto"/>
              <w:ind w:right="-15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ОК</w:t>
            </w:r>
            <w:proofErr w:type="gramEnd"/>
            <w:r>
              <w:rPr>
                <w:sz w:val="23"/>
              </w:rPr>
              <w:t xml:space="preserve"> 03. Планировать и </w:t>
            </w:r>
            <w:proofErr w:type="spellStart"/>
            <w:r>
              <w:rPr>
                <w:sz w:val="23"/>
              </w:rPr>
              <w:t>ре</w:t>
            </w:r>
            <w:proofErr w:type="gramStart"/>
            <w:r>
              <w:rPr>
                <w:sz w:val="23"/>
              </w:rPr>
              <w:t>а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лизовывать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собственное </w:t>
            </w:r>
            <w:r>
              <w:rPr>
                <w:sz w:val="23"/>
              </w:rPr>
              <w:t>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раз- личных жизненных ситуациях</w:t>
            </w:r>
          </w:p>
        </w:tc>
        <w:tc>
          <w:tcPr>
            <w:tcW w:w="5983" w:type="dxa"/>
            <w:tcBorders>
              <w:bottom w:val="double" w:sz="4" w:space="0" w:color="000000"/>
            </w:tcBorders>
          </w:tcPr>
          <w:p w:rsidR="00E2411B" w:rsidRDefault="00E2411B" w:rsidP="00F431C9">
            <w:pPr>
              <w:pStyle w:val="TableParagraph"/>
              <w:spacing w:before="6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духовно-нравственного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before="9" w:line="249" w:lineRule="auto"/>
              <w:ind w:firstLine="0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нравственного сознания, этического </w:t>
            </w:r>
            <w:r>
              <w:rPr>
                <w:spacing w:val="-2"/>
                <w:sz w:val="23"/>
              </w:rPr>
              <w:t>поведения;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2"/>
              </w:numPr>
              <w:tabs>
                <w:tab w:val="left" w:pos="171"/>
              </w:tabs>
              <w:spacing w:line="247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способность оценивать ситуацию и принимать </w:t>
            </w:r>
            <w:proofErr w:type="spellStart"/>
            <w:r>
              <w:rPr>
                <w:sz w:val="23"/>
              </w:rPr>
              <w:t>ос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знанные</w:t>
            </w:r>
            <w:proofErr w:type="spellEnd"/>
            <w:r>
              <w:rPr>
                <w:sz w:val="23"/>
              </w:rPr>
              <w:t xml:space="preserve"> решения, ориентируясь на морально-нравственные нормы и ценности;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2"/>
              </w:numPr>
              <w:tabs>
                <w:tab w:val="left" w:pos="143"/>
              </w:tabs>
              <w:spacing w:before="6" w:line="247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осознание личного вклада в построение устойчивого </w:t>
            </w:r>
            <w:r>
              <w:rPr>
                <w:spacing w:val="-2"/>
                <w:sz w:val="23"/>
              </w:rPr>
              <w:t>будущего;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2"/>
              </w:numPr>
              <w:tabs>
                <w:tab w:val="left" w:pos="148"/>
              </w:tabs>
              <w:spacing w:before="2"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ответственное отношение к своим родителям и (или) другим членам семьи, созданию семьи на основе </w:t>
            </w:r>
            <w:proofErr w:type="spellStart"/>
            <w:r>
              <w:rPr>
                <w:sz w:val="23"/>
              </w:rPr>
              <w:t>ос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знанного</w:t>
            </w:r>
            <w:proofErr w:type="spellEnd"/>
            <w:r>
              <w:rPr>
                <w:sz w:val="23"/>
              </w:rPr>
              <w:t xml:space="preserve"> принятия ценностей семейной жизни в </w:t>
            </w:r>
            <w:proofErr w:type="spellStart"/>
            <w:r>
              <w:rPr>
                <w:sz w:val="23"/>
              </w:rPr>
              <w:t>соот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ветствии</w:t>
            </w:r>
            <w:proofErr w:type="spellEnd"/>
            <w:r>
              <w:rPr>
                <w:sz w:val="23"/>
              </w:rPr>
              <w:t xml:space="preserve"> с традициями народов России; Овладение универсальными регулятивными действиями:</w:t>
            </w:r>
          </w:p>
          <w:p w:rsidR="00E2411B" w:rsidRDefault="00E2411B" w:rsidP="00F431C9">
            <w:pPr>
              <w:pStyle w:val="TableParagraph"/>
              <w:spacing w:before="6"/>
              <w:jc w:val="both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самоорганизация: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2"/>
              </w:numPr>
              <w:tabs>
                <w:tab w:val="left" w:pos="181"/>
              </w:tabs>
              <w:spacing w:before="10"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самостоятельно осуществлять познавательную </w:t>
            </w:r>
            <w:proofErr w:type="spellStart"/>
            <w:r>
              <w:rPr>
                <w:sz w:val="23"/>
              </w:rPr>
              <w:t>де</w:t>
            </w:r>
            <w:proofErr w:type="gramStart"/>
            <w:r>
              <w:rPr>
                <w:sz w:val="23"/>
              </w:rPr>
              <w:t>я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тельность</w:t>
            </w:r>
            <w:proofErr w:type="spellEnd"/>
            <w:r>
              <w:rPr>
                <w:sz w:val="23"/>
              </w:rPr>
              <w:t>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2"/>
              </w:numPr>
              <w:tabs>
                <w:tab w:val="left" w:pos="153"/>
              </w:tabs>
              <w:spacing w:before="9" w:line="247" w:lineRule="auto"/>
              <w:ind w:right="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самостоятельно составлять план решения проблемы с учетом имеющихся ресурсов, собственных возможностей и </w:t>
            </w:r>
            <w:r>
              <w:rPr>
                <w:spacing w:val="-2"/>
                <w:sz w:val="23"/>
              </w:rPr>
              <w:t>предпочтений;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2"/>
              </w:numPr>
              <w:tabs>
                <w:tab w:val="left" w:pos="219"/>
              </w:tabs>
              <w:spacing w:before="4" w:line="247" w:lineRule="auto"/>
              <w:ind w:right="6" w:firstLine="0"/>
              <w:jc w:val="both"/>
              <w:rPr>
                <w:sz w:val="23"/>
              </w:rPr>
            </w:pPr>
            <w:r>
              <w:rPr>
                <w:sz w:val="23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E2411B" w:rsidRDefault="00E2411B" w:rsidP="00F431C9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самоконтроль: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2"/>
              </w:numPr>
              <w:tabs>
                <w:tab w:val="left" w:pos="167"/>
              </w:tabs>
              <w:spacing w:before="9" w:line="247" w:lineRule="auto"/>
              <w:ind w:firstLine="0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приемы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рефлексии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ситуации, выбора верного решения;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2"/>
              </w:numPr>
              <w:tabs>
                <w:tab w:val="left" w:pos="171"/>
                <w:tab w:val="left" w:pos="959"/>
                <w:tab w:val="left" w:pos="2182"/>
                <w:tab w:val="left" w:pos="2979"/>
                <w:tab w:val="left" w:pos="3324"/>
                <w:tab w:val="left" w:pos="4902"/>
              </w:tabs>
              <w:spacing w:before="3" w:line="247" w:lineRule="auto"/>
              <w:ind w:right="4" w:firstLine="0"/>
              <w:rPr>
                <w:sz w:val="23"/>
              </w:rPr>
            </w:pPr>
            <w:r>
              <w:rPr>
                <w:spacing w:val="-2"/>
                <w:sz w:val="23"/>
              </w:rPr>
              <w:t>уметь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оценивать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риски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своевременно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принимать </w:t>
            </w:r>
            <w:r>
              <w:rPr>
                <w:sz w:val="23"/>
              </w:rPr>
              <w:t>решения по их снижению;</w:t>
            </w:r>
          </w:p>
          <w:p w:rsidR="00E2411B" w:rsidRDefault="00E2411B" w:rsidP="00F431C9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в)</w:t>
            </w:r>
            <w:r>
              <w:rPr>
                <w:spacing w:val="6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эмоциональный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интеллект,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предполагающий</w:t>
            </w:r>
          </w:p>
        </w:tc>
        <w:tc>
          <w:tcPr>
            <w:tcW w:w="6084" w:type="dxa"/>
            <w:tcBorders>
              <w:bottom w:val="double" w:sz="4" w:space="0" w:color="000000"/>
            </w:tcBorders>
          </w:tcPr>
          <w:p w:rsidR="00E2411B" w:rsidRDefault="00E2411B" w:rsidP="009045B9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before="6" w:line="249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>сформировать устойчивый интерес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1"/>
              </w:numPr>
              <w:tabs>
                <w:tab w:val="left" w:pos="152"/>
              </w:tabs>
              <w:spacing w:line="249" w:lineRule="auto"/>
              <w:ind w:right="2" w:firstLine="0"/>
              <w:jc w:val="both"/>
              <w:rPr>
                <w:sz w:val="23"/>
              </w:rPr>
            </w:pPr>
            <w:r>
              <w:rPr>
                <w:sz w:val="23"/>
              </w:rP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1"/>
              </w:numPr>
              <w:tabs>
                <w:tab w:val="left" w:pos="167"/>
              </w:tabs>
              <w:spacing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осознавать художественную картины жизни, созданная автором в литературном произведении, в единстве эмоционального личностного восприятия и </w:t>
            </w:r>
            <w:proofErr w:type="spellStart"/>
            <w:r>
              <w:rPr>
                <w:sz w:val="23"/>
              </w:rPr>
              <w:t>интелле</w:t>
            </w:r>
            <w:proofErr w:type="gramStart"/>
            <w:r>
              <w:rPr>
                <w:sz w:val="23"/>
              </w:rPr>
              <w:t>к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туального</w:t>
            </w:r>
            <w:proofErr w:type="spellEnd"/>
            <w:r>
              <w:rPr>
                <w:sz w:val="23"/>
              </w:rPr>
              <w:t xml:space="preserve"> понимания;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1"/>
              </w:numPr>
              <w:tabs>
                <w:tab w:val="left" w:pos="162"/>
              </w:tabs>
              <w:spacing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сформировать умения выразительно (с учетом </w:t>
            </w:r>
            <w:proofErr w:type="spellStart"/>
            <w:r>
              <w:rPr>
                <w:sz w:val="23"/>
              </w:rPr>
              <w:t>инд</w:t>
            </w:r>
            <w:proofErr w:type="gramStart"/>
            <w:r>
              <w:rPr>
                <w:sz w:val="23"/>
              </w:rPr>
              <w:t>и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видуальных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особенностей обучающихся)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читать,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числе наизусть, не менее 10 произведений и (или) фрагментов;</w:t>
            </w:r>
          </w:p>
        </w:tc>
      </w:tr>
      <w:tr w:rsidR="00E2411B" w:rsidTr="00F431C9">
        <w:trPr>
          <w:trHeight w:val="3323"/>
        </w:trPr>
        <w:tc>
          <w:tcPr>
            <w:tcW w:w="3433" w:type="dxa"/>
            <w:tcBorders>
              <w:top w:val="double" w:sz="4" w:space="0" w:color="000000"/>
            </w:tcBorders>
          </w:tcPr>
          <w:p w:rsidR="00E2411B" w:rsidRDefault="00E2411B" w:rsidP="00F431C9">
            <w:pPr>
              <w:pStyle w:val="TableParagraph"/>
            </w:pPr>
          </w:p>
        </w:tc>
        <w:tc>
          <w:tcPr>
            <w:tcW w:w="5983" w:type="dxa"/>
            <w:tcBorders>
              <w:top w:val="double" w:sz="4" w:space="0" w:color="000000"/>
            </w:tcBorders>
          </w:tcPr>
          <w:p w:rsidR="00E2411B" w:rsidRDefault="00E2411B" w:rsidP="00F431C9">
            <w:pPr>
              <w:pStyle w:val="TableParagraph"/>
              <w:spacing w:before="12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сформированность</w:t>
            </w:r>
            <w:proofErr w:type="spellEnd"/>
            <w:r>
              <w:rPr>
                <w:spacing w:val="-2"/>
                <w:sz w:val="23"/>
              </w:rPr>
              <w:t>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0"/>
              </w:numPr>
              <w:tabs>
                <w:tab w:val="left" w:pos="181"/>
              </w:tabs>
              <w:spacing w:before="9"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0"/>
              </w:numPr>
              <w:tabs>
                <w:tab w:val="left" w:pos="171"/>
              </w:tabs>
              <w:spacing w:before="4" w:line="249" w:lineRule="auto"/>
              <w:ind w:firstLine="0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эмпатии</w:t>
            </w:r>
            <w:proofErr w:type="spellEnd"/>
            <w:r>
              <w:rPr>
                <w:sz w:val="23"/>
              </w:rPr>
              <w:t xml:space="preserve">, включающей способность понимать </w:t>
            </w:r>
            <w:proofErr w:type="spellStart"/>
            <w:r>
              <w:rPr>
                <w:sz w:val="23"/>
              </w:rPr>
              <w:t>эм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циональное</w:t>
            </w:r>
            <w:proofErr w:type="spellEnd"/>
            <w:r>
              <w:rPr>
                <w:sz w:val="23"/>
              </w:rPr>
              <w:t xml:space="preserve"> состояние других, учитывать его при осу- </w:t>
            </w:r>
            <w:proofErr w:type="spellStart"/>
            <w:r>
              <w:rPr>
                <w:sz w:val="23"/>
              </w:rPr>
              <w:t>ществлении</w:t>
            </w:r>
            <w:proofErr w:type="spellEnd"/>
            <w:r>
              <w:rPr>
                <w:sz w:val="23"/>
              </w:rPr>
              <w:t xml:space="preserve"> коммуникации, способность к сочувствию и </w:t>
            </w:r>
            <w:r>
              <w:rPr>
                <w:spacing w:val="-2"/>
                <w:sz w:val="23"/>
              </w:rPr>
              <w:t>сопереживанию;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20"/>
              </w:numPr>
              <w:tabs>
                <w:tab w:val="left" w:pos="148"/>
              </w:tabs>
              <w:spacing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социальных навыков, включающих способность в</w:t>
            </w:r>
            <w:proofErr w:type="gramStart"/>
            <w:r>
              <w:rPr>
                <w:sz w:val="23"/>
              </w:rPr>
              <w:t>ы-</w:t>
            </w:r>
            <w:proofErr w:type="gramEnd"/>
            <w:r>
              <w:rPr>
                <w:sz w:val="23"/>
              </w:rPr>
              <w:t xml:space="preserve"> 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6084" w:type="dxa"/>
            <w:tcBorders>
              <w:top w:val="double" w:sz="4" w:space="0" w:color="000000"/>
            </w:tcBorders>
          </w:tcPr>
          <w:p w:rsidR="00E2411B" w:rsidRDefault="00E2411B" w:rsidP="00F431C9">
            <w:pPr>
              <w:pStyle w:val="TableParagraph"/>
            </w:pPr>
          </w:p>
        </w:tc>
      </w:tr>
      <w:tr w:rsidR="00E2411B" w:rsidTr="00F431C9">
        <w:trPr>
          <w:trHeight w:val="6913"/>
        </w:trPr>
        <w:tc>
          <w:tcPr>
            <w:tcW w:w="3433" w:type="dxa"/>
          </w:tcPr>
          <w:p w:rsidR="00E2411B" w:rsidRDefault="00E2411B" w:rsidP="00F431C9">
            <w:pPr>
              <w:pStyle w:val="TableParagraph"/>
              <w:spacing w:before="6"/>
              <w:ind w:left="312"/>
              <w:rPr>
                <w:sz w:val="23"/>
              </w:rPr>
            </w:pPr>
            <w:r>
              <w:rPr>
                <w:sz w:val="23"/>
              </w:rPr>
              <w:lastRenderedPageBreak/>
              <w:t>OK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04.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Эффективно</w:t>
            </w:r>
          </w:p>
          <w:p w:rsidR="00E2411B" w:rsidRDefault="00E2411B" w:rsidP="00F431C9">
            <w:pPr>
              <w:pStyle w:val="TableParagraph"/>
              <w:spacing w:before="9" w:line="247" w:lineRule="auto"/>
              <w:ind w:left="312" w:right="86"/>
              <w:rPr>
                <w:sz w:val="23"/>
              </w:rPr>
            </w:pPr>
            <w:r>
              <w:rPr>
                <w:sz w:val="23"/>
              </w:rPr>
              <w:t>взаимодействовать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работать в коллективе и команде</w:t>
            </w:r>
          </w:p>
        </w:tc>
        <w:tc>
          <w:tcPr>
            <w:tcW w:w="5983" w:type="dxa"/>
          </w:tcPr>
          <w:p w:rsidR="00E2411B" w:rsidRDefault="00E2411B" w:rsidP="009045B9">
            <w:pPr>
              <w:pStyle w:val="TableParagraph"/>
              <w:numPr>
                <w:ilvl w:val="0"/>
                <w:numId w:val="19"/>
              </w:numPr>
              <w:tabs>
                <w:tab w:val="left" w:pos="143"/>
              </w:tabs>
              <w:spacing w:before="6" w:line="247" w:lineRule="auto"/>
              <w:ind w:firstLine="0"/>
              <w:jc w:val="both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4A09BE19" wp14:editId="72CEAA2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29</wp:posOffset>
                      </wp:positionV>
                      <wp:extent cx="3796029" cy="439039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6029" cy="4390390"/>
                                <a:chOff x="0" y="0"/>
                                <a:chExt cx="3796029" cy="43903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3796029" cy="4390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6029" h="4390390">
                                      <a:moveTo>
                                        <a:pt x="37960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390008"/>
                                      </a:lnTo>
                                      <a:lnTo>
                                        <a:pt x="3796029" y="4390008"/>
                                      </a:lnTo>
                                      <a:lnTo>
                                        <a:pt x="37960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1026" style="position:absolute;margin-left:.25pt;margin-top:0;width:298.9pt;height:345.7pt;z-index:-251652608;mso-wrap-distance-left:0;mso-wrap-distance-right:0" coordsize="37960,43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">
                      <v:shape id="Graphic 8" o:spid="_x0000_s1027" style="position:absolute;width:37960;height:43903;visibility:visible;mso-wrap-style:square;v-text-anchor:top" coordsize="3796029,4390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5z8EA&#10;AADaAAAADwAAAGRycy9kb3ducmV2LnhtbERPy2rCQBTdC/2H4Ra6ayYp1Gp0DMUHKqWLRDfuLplr&#10;EszcCZlR07/vLASXh/OeZ4NpxY1611hWkEQxCOLS6oYrBcfD5n0Cwnlkja1lUvBHDrLFy2iOqbZ3&#10;zulW+EqEEHYpKqi971IpXVmTQRfZjjhwZ9sb9AH2ldQ93kO4aeVHHI+lwYZDQ40dLWsqL8XVKFgf&#10;luw+f6bT0+/xq8xPyX674r1Sb6/D9wyEp8E/xQ/3TisIW8OVc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FOc/BAAAA2gAAAA8AAAAAAAAAAAAAAAAAmAIAAGRycy9kb3du&#10;cmV2LnhtbFBLBQYAAAAABAAEAPUAAACGAwAAAAA=&#10;" path="m3796029,l,,,4390008r3796029,l379602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 xml:space="preserve">готовность к саморазвитию, самостоятельности и </w:t>
            </w:r>
            <w:proofErr w:type="spellStart"/>
            <w:r>
              <w:rPr>
                <w:sz w:val="23"/>
              </w:rPr>
              <w:t>с</w:t>
            </w:r>
            <w:proofErr w:type="gramStart"/>
            <w:r>
              <w:rPr>
                <w:sz w:val="23"/>
              </w:rPr>
              <w:t>а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моопределению</w:t>
            </w:r>
            <w:proofErr w:type="spellEnd"/>
            <w:r>
              <w:rPr>
                <w:sz w:val="23"/>
              </w:rPr>
              <w:t>; -овладение навыками учебно-</w:t>
            </w:r>
            <w:proofErr w:type="spellStart"/>
            <w:r>
              <w:rPr>
                <w:sz w:val="23"/>
              </w:rPr>
              <w:t>иссле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довательской</w:t>
            </w:r>
            <w:proofErr w:type="spellEnd"/>
            <w:r>
              <w:rPr>
                <w:sz w:val="23"/>
              </w:rPr>
              <w:t>, проектной и социальной деятельности;</w:t>
            </w:r>
          </w:p>
          <w:p w:rsidR="00E2411B" w:rsidRDefault="00E2411B" w:rsidP="00F431C9">
            <w:pPr>
              <w:pStyle w:val="TableParagraph"/>
              <w:tabs>
                <w:tab w:val="left" w:pos="1707"/>
                <w:tab w:val="left" w:pos="3995"/>
              </w:tabs>
              <w:spacing w:before="3" w:line="247" w:lineRule="auto"/>
              <w:ind w:right="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Овладение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универсальными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коммуникативными действиями:</w:t>
            </w:r>
          </w:p>
          <w:p w:rsidR="00E2411B" w:rsidRDefault="00E2411B" w:rsidP="00F431C9">
            <w:pPr>
              <w:pStyle w:val="TableParagraph"/>
              <w:spacing w:before="3"/>
              <w:jc w:val="both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совместная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9"/>
              </w:numPr>
              <w:tabs>
                <w:tab w:val="left" w:pos="162"/>
              </w:tabs>
              <w:spacing w:before="14" w:line="247" w:lineRule="auto"/>
              <w:ind w:right="9" w:firstLine="0"/>
              <w:jc w:val="both"/>
              <w:rPr>
                <w:sz w:val="23"/>
              </w:rPr>
            </w:pPr>
            <w:r>
              <w:rPr>
                <w:sz w:val="23"/>
              </w:rPr>
              <w:t>понимать и использовать преимущества командной и индивидуальной работы;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9"/>
              </w:numPr>
              <w:tabs>
                <w:tab w:val="left" w:pos="148"/>
              </w:tabs>
              <w:spacing w:before="2" w:line="247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>принимать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совместной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9"/>
              </w:numPr>
              <w:tabs>
                <w:tab w:val="left" w:pos="167"/>
              </w:tabs>
              <w:spacing w:before="5" w:line="249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>координировать и выполнять работу в условиях р</w:t>
            </w:r>
            <w:proofErr w:type="gramStart"/>
            <w:r>
              <w:rPr>
                <w:sz w:val="23"/>
              </w:rPr>
              <w:t>е-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ального</w:t>
            </w:r>
            <w:proofErr w:type="spellEnd"/>
            <w:r>
              <w:rPr>
                <w:sz w:val="23"/>
              </w:rPr>
              <w:t xml:space="preserve">, виртуального и комбинированного </w:t>
            </w:r>
            <w:proofErr w:type="spellStart"/>
            <w:r>
              <w:rPr>
                <w:sz w:val="23"/>
              </w:rPr>
              <w:t>взаимо</w:t>
            </w:r>
            <w:proofErr w:type="spellEnd"/>
            <w:r>
              <w:rPr>
                <w:sz w:val="23"/>
              </w:rPr>
              <w:t xml:space="preserve">- </w:t>
            </w:r>
            <w:r>
              <w:rPr>
                <w:spacing w:val="-2"/>
                <w:sz w:val="23"/>
              </w:rPr>
              <w:t>действия;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9"/>
              </w:numPr>
              <w:tabs>
                <w:tab w:val="left" w:pos="153"/>
              </w:tabs>
              <w:spacing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осуществлять позитивное стратегическое поведение в различных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ситуациях,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проявлять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творчество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воображение, быть инициативным</w:t>
            </w:r>
          </w:p>
          <w:p w:rsidR="00E2411B" w:rsidRDefault="00E2411B" w:rsidP="00F431C9">
            <w:pPr>
              <w:pStyle w:val="TableParagraph"/>
              <w:spacing w:before="5" w:line="247" w:lineRule="auto"/>
              <w:ind w:right="219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универсальными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регулятивными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действиями: г) принятие себя и других людей: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9"/>
              </w:numPr>
              <w:tabs>
                <w:tab w:val="left" w:pos="171"/>
              </w:tabs>
              <w:spacing w:before="2" w:line="247" w:lineRule="auto"/>
              <w:ind w:right="5" w:firstLine="0"/>
              <w:rPr>
                <w:sz w:val="23"/>
              </w:rPr>
            </w:pPr>
            <w:r>
              <w:rPr>
                <w:sz w:val="23"/>
              </w:rPr>
              <w:t>принимать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мотивы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аргументы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анализе результатов деятельности;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9"/>
              </w:numPr>
              <w:tabs>
                <w:tab w:val="left" w:pos="205"/>
              </w:tabs>
              <w:spacing w:before="2"/>
              <w:ind w:left="205" w:hanging="196"/>
              <w:rPr>
                <w:sz w:val="23"/>
              </w:rPr>
            </w:pPr>
            <w:r>
              <w:rPr>
                <w:sz w:val="23"/>
              </w:rPr>
              <w:t>признавать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на</w:t>
            </w:r>
            <w:proofErr w:type="gramEnd"/>
          </w:p>
        </w:tc>
        <w:tc>
          <w:tcPr>
            <w:tcW w:w="6084" w:type="dxa"/>
          </w:tcPr>
          <w:p w:rsidR="00E2411B" w:rsidRDefault="00E2411B" w:rsidP="009045B9">
            <w:pPr>
              <w:pStyle w:val="TableParagraph"/>
              <w:numPr>
                <w:ilvl w:val="0"/>
                <w:numId w:val="18"/>
              </w:numPr>
              <w:tabs>
                <w:tab w:val="left" w:pos="133"/>
              </w:tabs>
              <w:spacing w:before="6" w:line="247" w:lineRule="auto"/>
              <w:ind w:right="2" w:firstLine="0"/>
              <w:jc w:val="both"/>
              <w:rPr>
                <w:sz w:val="23"/>
              </w:rPr>
            </w:pPr>
            <w:r>
              <w:rPr>
                <w:sz w:val="23"/>
              </w:rPr>
              <w:t>уметь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монологических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высказываний 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100 слов, объем диалогического высказывания - не менее 7- 8 </w:t>
            </w:r>
            <w:r>
              <w:rPr>
                <w:spacing w:val="-2"/>
                <w:sz w:val="23"/>
              </w:rPr>
              <w:t>реплик);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8"/>
              </w:numPr>
              <w:tabs>
                <w:tab w:val="left" w:pos="152"/>
              </w:tabs>
              <w:spacing w:before="12"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уметь выступать публично, представлять результаты учебно-исследовательской и проектной деятельности; использовать образовательные информационно-ко</w:t>
            </w:r>
            <w:proofErr w:type="gramStart"/>
            <w:r>
              <w:rPr>
                <w:sz w:val="23"/>
              </w:rPr>
              <w:t>м-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муникационные</w:t>
            </w:r>
            <w:proofErr w:type="spellEnd"/>
            <w:r>
              <w:rPr>
                <w:sz w:val="23"/>
              </w:rPr>
              <w:t xml:space="preserve"> инструменты и ресурсы для решения учебных задач;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8"/>
              </w:numPr>
              <w:tabs>
                <w:tab w:val="left" w:pos="181"/>
              </w:tabs>
              <w:spacing w:before="6" w:line="247" w:lineRule="auto"/>
              <w:ind w:right="2" w:firstLine="0"/>
              <w:jc w:val="both"/>
              <w:rPr>
                <w:sz w:val="23"/>
              </w:rPr>
            </w:pPr>
            <w:r>
              <w:rPr>
                <w:sz w:val="23"/>
              </w:rPr>
              <w:t>сформировать представления об аспектах культуры речи: нормативном, коммуникативном и этическом; сформировать системы знаний о номах современного русского литературного языка и их основных видах (орфоэпические, лексические, грамматические, стилистические;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spacing w:before="6" w:line="249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уметь применять знание норм современного русского литературного языка в речевой практике, корректировать устные и письменные высказывания; обобщать знания об основных правилах орфографии и пунктуации, уметь применять правила орфографии и пунктуации в практике </w:t>
            </w:r>
            <w:r>
              <w:rPr>
                <w:spacing w:val="-2"/>
                <w:sz w:val="23"/>
              </w:rPr>
              <w:t>письма;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8"/>
              </w:numPr>
              <w:tabs>
                <w:tab w:val="left" w:pos="143"/>
              </w:tabs>
              <w:spacing w:line="249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уметь работать со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словарями и справочниками, в том числе академическими словарями и справочниками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</w:tc>
      </w:tr>
    </w:tbl>
    <w:p w:rsidR="00E2411B" w:rsidRDefault="00E2411B" w:rsidP="00E2411B">
      <w:pPr>
        <w:pStyle w:val="a3"/>
        <w:rPr>
          <w:rFonts w:ascii="Malgun Gothic"/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5983"/>
        <w:gridCol w:w="6074"/>
      </w:tblGrid>
      <w:tr w:rsidR="00E2411B" w:rsidTr="00F431C9">
        <w:trPr>
          <w:trHeight w:val="1386"/>
        </w:trPr>
        <w:tc>
          <w:tcPr>
            <w:tcW w:w="3433" w:type="dxa"/>
          </w:tcPr>
          <w:p w:rsidR="00E2411B" w:rsidRDefault="00E2411B" w:rsidP="00F431C9">
            <w:pPr>
              <w:pStyle w:val="TableParagraph"/>
            </w:pPr>
          </w:p>
        </w:tc>
        <w:tc>
          <w:tcPr>
            <w:tcW w:w="5983" w:type="dxa"/>
          </w:tcPr>
          <w:p w:rsidR="00E2411B" w:rsidRDefault="00E2411B" w:rsidP="00F431C9">
            <w:pPr>
              <w:pStyle w:val="TableParagraph"/>
              <w:spacing w:before="10"/>
              <w:rPr>
                <w:sz w:val="23"/>
              </w:rPr>
            </w:pPr>
            <w:r>
              <w:rPr>
                <w:spacing w:val="-2"/>
                <w:sz w:val="23"/>
              </w:rPr>
              <w:t>ошибки;</w:t>
            </w:r>
          </w:p>
          <w:p w:rsidR="00E2411B" w:rsidRDefault="00E2411B" w:rsidP="00F431C9">
            <w:pPr>
              <w:pStyle w:val="TableParagraph"/>
              <w:spacing w:before="14" w:line="252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развивать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способность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понимать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позиции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другого </w:t>
            </w:r>
            <w:r>
              <w:rPr>
                <w:spacing w:val="-2"/>
                <w:sz w:val="23"/>
              </w:rPr>
              <w:t>человека;</w:t>
            </w:r>
          </w:p>
        </w:tc>
        <w:tc>
          <w:tcPr>
            <w:tcW w:w="6074" w:type="dxa"/>
          </w:tcPr>
          <w:p w:rsidR="00E2411B" w:rsidRDefault="00E2411B" w:rsidP="00F431C9">
            <w:pPr>
              <w:pStyle w:val="TableParagraph"/>
              <w:spacing w:before="6"/>
              <w:jc w:val="both"/>
              <w:rPr>
                <w:sz w:val="23"/>
              </w:rPr>
            </w:pPr>
            <w:r>
              <w:rPr>
                <w:sz w:val="23"/>
              </w:rPr>
              <w:t>электронном</w:t>
            </w:r>
            <w:r>
              <w:rPr>
                <w:spacing w:val="-13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формате</w:t>
            </w:r>
            <w:proofErr w:type="gramEnd"/>
            <w:r>
              <w:rPr>
                <w:spacing w:val="-2"/>
                <w:sz w:val="23"/>
              </w:rPr>
              <w:t>;</w:t>
            </w:r>
          </w:p>
          <w:p w:rsidR="00E2411B" w:rsidRDefault="00E2411B" w:rsidP="00F431C9">
            <w:pPr>
              <w:pStyle w:val="TableParagraph"/>
              <w:spacing w:before="3" w:line="270" w:lineRule="atLeast"/>
              <w:jc w:val="both"/>
              <w:rPr>
                <w:sz w:val="23"/>
              </w:rPr>
            </w:pPr>
            <w:r>
              <w:rPr>
                <w:sz w:val="23"/>
              </w:rPr>
              <w:t>- уметь использовать правила русского речевого этикета в социально-культурной, учебно-научной, официальн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деловой сферах общения, в повседневном общении, </w:t>
            </w:r>
            <w:r>
              <w:rPr>
                <w:spacing w:val="-2"/>
                <w:sz w:val="23"/>
              </w:rPr>
              <w:t>интернет-коммуникации.</w:t>
            </w:r>
          </w:p>
        </w:tc>
      </w:tr>
      <w:tr w:rsidR="00E2411B" w:rsidTr="00F431C9">
        <w:trPr>
          <w:trHeight w:val="6346"/>
        </w:trPr>
        <w:tc>
          <w:tcPr>
            <w:tcW w:w="3433" w:type="dxa"/>
          </w:tcPr>
          <w:p w:rsidR="00E2411B" w:rsidRDefault="00E2411B" w:rsidP="00F431C9">
            <w:pPr>
              <w:pStyle w:val="TableParagraph"/>
              <w:tabs>
                <w:tab w:val="left" w:pos="2851"/>
              </w:tabs>
              <w:spacing w:before="6" w:line="249" w:lineRule="auto"/>
              <w:ind w:right="-15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OK 05. Осуществлять устную и письменную коммуникацию на </w:t>
            </w:r>
            <w:r>
              <w:rPr>
                <w:spacing w:val="-2"/>
                <w:sz w:val="23"/>
              </w:rPr>
              <w:t>государственном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языке </w:t>
            </w:r>
            <w:r>
              <w:rPr>
                <w:sz w:val="23"/>
              </w:rPr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5983" w:type="dxa"/>
          </w:tcPr>
          <w:p w:rsidR="00E2411B" w:rsidRDefault="00E2411B" w:rsidP="00F431C9">
            <w:pPr>
              <w:pStyle w:val="TableParagraph"/>
              <w:spacing w:before="6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эстетического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7"/>
              </w:numPr>
              <w:tabs>
                <w:tab w:val="left" w:pos="176"/>
              </w:tabs>
              <w:spacing w:before="9" w:line="249" w:lineRule="auto"/>
              <w:ind w:right="8" w:firstLine="0"/>
              <w:jc w:val="both"/>
              <w:rPr>
                <w:sz w:val="23"/>
              </w:rPr>
            </w:pPr>
            <w:r>
              <w:rPr>
                <w:sz w:val="23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7"/>
              </w:numPr>
              <w:tabs>
                <w:tab w:val="left" w:pos="176"/>
              </w:tabs>
              <w:spacing w:before="1" w:line="247" w:lineRule="auto"/>
              <w:ind w:right="2" w:firstLine="0"/>
              <w:jc w:val="both"/>
              <w:rPr>
                <w:sz w:val="23"/>
              </w:rPr>
            </w:pPr>
            <w:r>
              <w:rPr>
                <w:sz w:val="23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7"/>
              </w:numPr>
              <w:tabs>
                <w:tab w:val="left" w:pos="171"/>
              </w:tabs>
              <w:spacing w:before="3"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7"/>
              </w:numPr>
              <w:tabs>
                <w:tab w:val="left" w:pos="148"/>
              </w:tabs>
              <w:spacing w:before="4" w:line="247" w:lineRule="auto"/>
              <w:ind w:right="2" w:firstLine="0"/>
              <w:jc w:val="both"/>
              <w:rPr>
                <w:sz w:val="23"/>
              </w:rPr>
            </w:pPr>
            <w:r>
              <w:rPr>
                <w:sz w:val="23"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E2411B" w:rsidRDefault="00E2411B" w:rsidP="00F431C9">
            <w:pPr>
              <w:pStyle w:val="TableParagraph"/>
              <w:spacing w:before="2" w:line="249" w:lineRule="auto"/>
              <w:ind w:right="219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универсальными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коммуникативными </w:t>
            </w:r>
            <w:r>
              <w:rPr>
                <w:spacing w:val="-2"/>
                <w:sz w:val="23"/>
              </w:rPr>
              <w:t>действиями:</w:t>
            </w:r>
          </w:p>
          <w:p w:rsidR="00E2411B" w:rsidRDefault="00E2411B" w:rsidP="00F431C9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а)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общение: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7"/>
              </w:numPr>
              <w:tabs>
                <w:tab w:val="left" w:pos="153"/>
              </w:tabs>
              <w:spacing w:before="9"/>
              <w:ind w:left="153" w:hanging="144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коммуникации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сферах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7"/>
              </w:numPr>
              <w:tabs>
                <w:tab w:val="left" w:pos="129"/>
              </w:tabs>
              <w:spacing w:before="9" w:line="249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7"/>
              </w:numPr>
              <w:tabs>
                <w:tab w:val="left" w:pos="143"/>
              </w:tabs>
              <w:spacing w:before="1" w:line="247" w:lineRule="auto"/>
              <w:ind w:right="2" w:firstLine="0"/>
              <w:jc w:val="both"/>
              <w:rPr>
                <w:sz w:val="23"/>
              </w:rPr>
            </w:pPr>
            <w:r>
              <w:rPr>
                <w:sz w:val="23"/>
              </w:rPr>
              <w:t>развернуто и логично излагать свою точку зрения с использованием языковых средств;</w:t>
            </w:r>
          </w:p>
        </w:tc>
        <w:tc>
          <w:tcPr>
            <w:tcW w:w="6074" w:type="dxa"/>
          </w:tcPr>
          <w:p w:rsidR="00E2411B" w:rsidRDefault="00E2411B" w:rsidP="009045B9">
            <w:pPr>
              <w:pStyle w:val="TableParagraph"/>
              <w:numPr>
                <w:ilvl w:val="0"/>
                <w:numId w:val="16"/>
              </w:numPr>
              <w:tabs>
                <w:tab w:val="left" w:pos="459"/>
              </w:tabs>
              <w:spacing w:before="6" w:line="247" w:lineRule="auto"/>
              <w:ind w:right="579" w:firstLine="0"/>
              <w:rPr>
                <w:sz w:val="23"/>
              </w:rPr>
            </w:pPr>
            <w:proofErr w:type="gramStart"/>
            <w:r>
              <w:rPr>
                <w:sz w:val="23"/>
              </w:rPr>
              <w:t>сформировать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функциях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русского языка в современном мире (государственный язык Российской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Федерации,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межнационального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об-</w:t>
            </w:r>
            <w:proofErr w:type="gramEnd"/>
          </w:p>
          <w:p w:rsidR="00E2411B" w:rsidRDefault="00E2411B" w:rsidP="00F431C9">
            <w:pPr>
              <w:pStyle w:val="TableParagraph"/>
              <w:spacing w:before="4" w:line="249" w:lineRule="auto"/>
              <w:ind w:left="311" w:right="399"/>
              <w:rPr>
                <w:sz w:val="23"/>
              </w:rPr>
            </w:pPr>
            <w:proofErr w:type="spellStart"/>
            <w:r>
              <w:rPr>
                <w:sz w:val="23"/>
              </w:rPr>
              <w:t>щения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один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мировых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языков);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русском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языке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 духовно-нравственной и культурной ценности мног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национального народа России; о взаимосвязи языка и культуры, языка и истории, языка и личности; об от- </w:t>
            </w:r>
            <w:proofErr w:type="spellStart"/>
            <w:r>
              <w:rPr>
                <w:sz w:val="23"/>
              </w:rPr>
              <w:t>ражении</w:t>
            </w:r>
            <w:proofErr w:type="spellEnd"/>
            <w:r>
              <w:rPr>
                <w:sz w:val="23"/>
              </w:rPr>
              <w:t xml:space="preserve"> в русском языке традиционных российских духовно-нравственных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ценностей;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цен- </w:t>
            </w:r>
            <w:proofErr w:type="spellStart"/>
            <w:r>
              <w:rPr>
                <w:sz w:val="23"/>
              </w:rPr>
              <w:t>ностное</w:t>
            </w:r>
            <w:proofErr w:type="spellEnd"/>
            <w:r>
              <w:rPr>
                <w:sz w:val="23"/>
              </w:rPr>
              <w:t xml:space="preserve"> отношение к русскому языку;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6"/>
              </w:numPr>
              <w:tabs>
                <w:tab w:val="left" w:pos="459"/>
              </w:tabs>
              <w:spacing w:line="247" w:lineRule="auto"/>
              <w:ind w:right="56" w:firstLine="0"/>
              <w:rPr>
                <w:sz w:val="23"/>
              </w:rPr>
            </w:pPr>
            <w:r>
              <w:rPr>
                <w:sz w:val="23"/>
              </w:rPr>
              <w:t>сформировать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признаках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текста,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структуре, видах информации в тексте; уметь понимать, анализировать и комментировать </w:t>
            </w:r>
            <w:proofErr w:type="gramStart"/>
            <w:r>
              <w:rPr>
                <w:sz w:val="23"/>
              </w:rPr>
              <w:t>основную</w:t>
            </w:r>
            <w:proofErr w:type="gramEnd"/>
            <w:r>
              <w:rPr>
                <w:sz w:val="23"/>
              </w:rPr>
              <w:t xml:space="preserve"> и </w:t>
            </w:r>
            <w:proofErr w:type="spellStart"/>
            <w:r>
              <w:rPr>
                <w:sz w:val="23"/>
              </w:rPr>
              <w:t>допол</w:t>
            </w:r>
            <w:proofErr w:type="spellEnd"/>
            <w:r>
              <w:rPr>
                <w:sz w:val="23"/>
              </w:rPr>
              <w:t>-</w:t>
            </w:r>
          </w:p>
          <w:p w:rsidR="00E2411B" w:rsidRDefault="00E2411B" w:rsidP="00F431C9">
            <w:pPr>
              <w:pStyle w:val="TableParagraph"/>
              <w:spacing w:line="249" w:lineRule="auto"/>
              <w:ind w:left="311" w:right="390"/>
              <w:rPr>
                <w:sz w:val="23"/>
              </w:rPr>
            </w:pPr>
            <w:proofErr w:type="spellStart"/>
            <w:r>
              <w:rPr>
                <w:sz w:val="23"/>
              </w:rPr>
              <w:t>нительную</w:t>
            </w:r>
            <w:proofErr w:type="spellEnd"/>
            <w:r>
              <w:rPr>
                <w:sz w:val="23"/>
              </w:rPr>
              <w:t xml:space="preserve">, явную и скрытую (подтекстовую) </w:t>
            </w:r>
            <w:proofErr w:type="spellStart"/>
            <w:r>
              <w:rPr>
                <w:sz w:val="23"/>
              </w:rPr>
              <w:t>инфо</w:t>
            </w:r>
            <w:proofErr w:type="gramStart"/>
            <w:r>
              <w:rPr>
                <w:sz w:val="23"/>
              </w:rPr>
              <w:t>р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мацию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текстов,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воспринимаемых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зрительно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 слух; выявлять логико-смысловые отношения между предложениями в тексте; создавать тексты разных функционально-смысловых типов; тексты научного,</w:t>
            </w:r>
          </w:p>
          <w:p w:rsidR="00E2411B" w:rsidRDefault="00E2411B" w:rsidP="00F431C9">
            <w:pPr>
              <w:pStyle w:val="TableParagraph"/>
              <w:spacing w:line="247" w:lineRule="auto"/>
              <w:ind w:left="311"/>
              <w:rPr>
                <w:sz w:val="23"/>
              </w:rPr>
            </w:pPr>
            <w:r>
              <w:rPr>
                <w:sz w:val="23"/>
              </w:rPr>
              <w:t>публицистического,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официально-делового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стилей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разных жанров (объем сочинения не менее 150 слов);</w:t>
            </w:r>
          </w:p>
        </w:tc>
      </w:tr>
      <w:tr w:rsidR="00E2411B" w:rsidTr="00F431C9">
        <w:trPr>
          <w:trHeight w:val="3863"/>
        </w:trPr>
        <w:tc>
          <w:tcPr>
            <w:tcW w:w="3433" w:type="dxa"/>
          </w:tcPr>
          <w:p w:rsidR="00E2411B" w:rsidRDefault="00E2411B" w:rsidP="00F431C9">
            <w:pPr>
              <w:pStyle w:val="TableParagraph"/>
              <w:spacing w:before="6" w:line="247" w:lineRule="auto"/>
              <w:ind w:left="312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ОК</w:t>
            </w:r>
            <w:proofErr w:type="gram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06.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Проявлять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гражданск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патриотическую позицию, демонстрировать осознанное поведение на основе</w:t>
            </w:r>
          </w:p>
          <w:p w:rsidR="00E2411B" w:rsidRDefault="00E2411B" w:rsidP="00E2411B">
            <w:pPr>
              <w:spacing w:before="68" w:line="247" w:lineRule="auto"/>
              <w:ind w:left="404" w:right="398"/>
              <w:jc w:val="both"/>
              <w:rPr>
                <w:sz w:val="23"/>
              </w:rPr>
            </w:pPr>
            <w:r>
              <w:rPr>
                <w:sz w:val="23"/>
              </w:rPr>
              <w:t xml:space="preserve">традиционных </w:t>
            </w:r>
            <w:proofErr w:type="spellStart"/>
            <w:r>
              <w:rPr>
                <w:sz w:val="23"/>
              </w:rPr>
              <w:t>общеч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ловеческих</w:t>
            </w:r>
            <w:proofErr w:type="spellEnd"/>
            <w:r>
              <w:rPr>
                <w:sz w:val="23"/>
              </w:rPr>
              <w:t xml:space="preserve"> ценностей, в том числе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гармонизации межнациональных и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межрелигиозных </w:t>
            </w:r>
            <w:proofErr w:type="spellStart"/>
            <w:r>
              <w:rPr>
                <w:sz w:val="23"/>
              </w:rPr>
              <w:t>отноше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ний</w:t>
            </w:r>
            <w:proofErr w:type="spellEnd"/>
            <w:r>
              <w:rPr>
                <w:sz w:val="23"/>
              </w:rPr>
              <w:t xml:space="preserve">, применять стандарты антикоррупционного </w:t>
            </w:r>
            <w:proofErr w:type="spellStart"/>
            <w:r>
              <w:rPr>
                <w:sz w:val="23"/>
              </w:rPr>
              <w:t>пове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дения</w:t>
            </w:r>
            <w:proofErr w:type="spellEnd"/>
            <w:r>
              <w:rPr>
                <w:sz w:val="23"/>
              </w:rPr>
              <w:t xml:space="preserve"> строить жизненные </w:t>
            </w:r>
            <w:r>
              <w:rPr>
                <w:spacing w:val="-2"/>
                <w:sz w:val="23"/>
              </w:rPr>
              <w:t>планы;</w:t>
            </w:r>
          </w:p>
          <w:p w:rsidR="00E2411B" w:rsidRDefault="00E2411B" w:rsidP="00E2411B">
            <w:pPr>
              <w:spacing w:before="7" w:line="247" w:lineRule="auto"/>
              <w:ind w:left="423" w:right="34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 части гражданского </w:t>
            </w:r>
            <w:r>
              <w:rPr>
                <w:spacing w:val="-2"/>
                <w:sz w:val="23"/>
              </w:rPr>
              <w:t>воспитания:</w:t>
            </w:r>
          </w:p>
          <w:p w:rsidR="00E2411B" w:rsidRDefault="00E2411B" w:rsidP="009045B9">
            <w:pPr>
              <w:pStyle w:val="a5"/>
              <w:numPr>
                <w:ilvl w:val="0"/>
                <w:numId w:val="29"/>
              </w:numPr>
              <w:tabs>
                <w:tab w:val="left" w:pos="590"/>
                <w:tab w:val="left" w:pos="2592"/>
              </w:tabs>
              <w:spacing w:line="276" w:lineRule="exact"/>
              <w:ind w:left="590" w:hanging="167"/>
              <w:jc w:val="both"/>
              <w:rPr>
                <w:sz w:val="27"/>
              </w:rPr>
            </w:pPr>
            <w:r>
              <w:rPr>
                <w:spacing w:val="-2"/>
                <w:sz w:val="23"/>
              </w:rPr>
              <w:t>осознание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4"/>
                <w:sz w:val="23"/>
              </w:rPr>
              <w:t>своих</w:t>
            </w:r>
            <w:proofErr w:type="gramEnd"/>
          </w:p>
          <w:p w:rsidR="00E2411B" w:rsidRDefault="00E2411B" w:rsidP="00E2411B">
            <w:pPr>
              <w:spacing w:line="249" w:lineRule="auto"/>
              <w:ind w:left="423" w:right="363"/>
              <w:jc w:val="both"/>
              <w:rPr>
                <w:sz w:val="23"/>
              </w:rPr>
            </w:pPr>
            <w:r>
              <w:rPr>
                <w:sz w:val="23"/>
              </w:rPr>
              <w:t>конституционных прав и обязанностей, уважение закона и правопорядка;</w:t>
            </w:r>
          </w:p>
          <w:p w:rsidR="00E2411B" w:rsidRDefault="00E2411B" w:rsidP="009045B9">
            <w:pPr>
              <w:pStyle w:val="a5"/>
              <w:numPr>
                <w:ilvl w:val="0"/>
                <w:numId w:val="29"/>
              </w:numPr>
              <w:tabs>
                <w:tab w:val="left" w:pos="590"/>
              </w:tabs>
              <w:spacing w:line="274" w:lineRule="exact"/>
              <w:ind w:left="590" w:hanging="167"/>
              <w:jc w:val="both"/>
              <w:rPr>
                <w:sz w:val="27"/>
              </w:rPr>
            </w:pPr>
            <w:r>
              <w:rPr>
                <w:sz w:val="23"/>
              </w:rPr>
              <w:t>принятие</w:t>
            </w:r>
            <w:r>
              <w:rPr>
                <w:spacing w:val="48"/>
                <w:sz w:val="23"/>
              </w:rPr>
              <w:t xml:space="preserve">  </w:t>
            </w:r>
            <w:proofErr w:type="gramStart"/>
            <w:r>
              <w:rPr>
                <w:spacing w:val="-2"/>
                <w:sz w:val="23"/>
              </w:rPr>
              <w:t>традиционных</w:t>
            </w:r>
            <w:proofErr w:type="gramEnd"/>
          </w:p>
          <w:p w:rsidR="00E2411B" w:rsidRDefault="00E2411B" w:rsidP="00E2411B">
            <w:pPr>
              <w:spacing w:line="247" w:lineRule="auto"/>
              <w:ind w:left="423" w:right="364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национальных, </w:t>
            </w:r>
            <w:proofErr w:type="spellStart"/>
            <w:r>
              <w:rPr>
                <w:sz w:val="23"/>
              </w:rPr>
              <w:t>общечел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веческих</w:t>
            </w:r>
            <w:proofErr w:type="spellEnd"/>
            <w:r>
              <w:rPr>
                <w:sz w:val="23"/>
              </w:rPr>
              <w:t xml:space="preserve"> гуманистических и демократических ценно- </w:t>
            </w:r>
            <w:proofErr w:type="spellStart"/>
            <w:r>
              <w:rPr>
                <w:spacing w:val="-2"/>
                <w:sz w:val="23"/>
              </w:rPr>
              <w:t>стей</w:t>
            </w:r>
            <w:proofErr w:type="spellEnd"/>
            <w:r>
              <w:rPr>
                <w:spacing w:val="-2"/>
                <w:sz w:val="23"/>
              </w:rPr>
              <w:t>;</w:t>
            </w:r>
          </w:p>
          <w:p w:rsidR="00E2411B" w:rsidRDefault="00E2411B" w:rsidP="009045B9">
            <w:pPr>
              <w:pStyle w:val="a5"/>
              <w:numPr>
                <w:ilvl w:val="0"/>
                <w:numId w:val="29"/>
              </w:numPr>
              <w:tabs>
                <w:tab w:val="left" w:pos="590"/>
              </w:tabs>
              <w:spacing w:before="1" w:line="274" w:lineRule="exact"/>
              <w:ind w:right="365" w:firstLine="0"/>
              <w:jc w:val="both"/>
              <w:rPr>
                <w:sz w:val="27"/>
              </w:rPr>
            </w:pPr>
            <w:r>
              <w:rPr>
                <w:sz w:val="23"/>
              </w:rPr>
              <w:t>готовность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противостоять идеологии экстремизма, </w:t>
            </w:r>
            <w:r>
              <w:rPr>
                <w:spacing w:val="-2"/>
                <w:sz w:val="23"/>
              </w:rPr>
              <w:t>национализма,</w:t>
            </w:r>
          </w:p>
          <w:p w:rsidR="00E2411B" w:rsidRDefault="00E2411B" w:rsidP="00E2411B">
            <w:pPr>
              <w:tabs>
                <w:tab w:val="left" w:pos="1699"/>
                <w:tab w:val="left" w:pos="1795"/>
              </w:tabs>
              <w:spacing w:before="3" w:line="249" w:lineRule="auto"/>
              <w:ind w:left="423" w:right="36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ксенофобии, </w:t>
            </w:r>
            <w:r>
              <w:rPr>
                <w:sz w:val="23"/>
              </w:rPr>
              <w:t>дискриминации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8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</w:t>
            </w:r>
            <w:proofErr w:type="gramStart"/>
            <w:r>
              <w:rPr>
                <w:sz w:val="23"/>
              </w:rPr>
              <w:t>и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альным</w:t>
            </w:r>
            <w:proofErr w:type="spellEnd"/>
            <w:r>
              <w:rPr>
                <w:spacing w:val="-2"/>
                <w:sz w:val="23"/>
              </w:rPr>
              <w:t>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религиозным, расовым,</w:t>
            </w:r>
            <w:r>
              <w:rPr>
                <w:sz w:val="23"/>
              </w:rPr>
              <w:lastRenderedPageBreak/>
              <w:tab/>
            </w:r>
            <w:r>
              <w:rPr>
                <w:spacing w:val="-2"/>
                <w:sz w:val="23"/>
              </w:rPr>
              <w:t>национальным признакам;</w:t>
            </w:r>
          </w:p>
          <w:p w:rsidR="00E2411B" w:rsidRDefault="00E2411B" w:rsidP="009045B9">
            <w:pPr>
              <w:pStyle w:val="a5"/>
              <w:numPr>
                <w:ilvl w:val="0"/>
                <w:numId w:val="29"/>
              </w:numPr>
              <w:tabs>
                <w:tab w:val="left" w:pos="590"/>
                <w:tab w:val="left" w:pos="1896"/>
                <w:tab w:val="left" w:pos="2668"/>
              </w:tabs>
              <w:spacing w:line="271" w:lineRule="exact"/>
              <w:ind w:left="590" w:hanging="167"/>
              <w:rPr>
                <w:sz w:val="27"/>
              </w:rPr>
            </w:pPr>
            <w:r>
              <w:rPr>
                <w:spacing w:val="-2"/>
                <w:sz w:val="23"/>
              </w:rPr>
              <w:t>готовность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вести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2"/>
                <w:sz w:val="23"/>
              </w:rPr>
              <w:t>совмест</w:t>
            </w:r>
            <w:proofErr w:type="spellEnd"/>
            <w:r>
              <w:rPr>
                <w:spacing w:val="-2"/>
                <w:sz w:val="23"/>
              </w:rPr>
              <w:t>-</w:t>
            </w:r>
          </w:p>
          <w:p w:rsidR="00E2411B" w:rsidRDefault="00E2411B" w:rsidP="00E2411B">
            <w:pPr>
              <w:tabs>
                <w:tab w:val="left" w:pos="1718"/>
                <w:tab w:val="left" w:pos="1799"/>
                <w:tab w:val="left" w:pos="2126"/>
                <w:tab w:val="left" w:pos="2773"/>
                <w:tab w:val="left" w:pos="3258"/>
              </w:tabs>
              <w:spacing w:line="247" w:lineRule="auto"/>
              <w:ind w:left="423" w:right="1"/>
              <w:rPr>
                <w:sz w:val="23"/>
              </w:rPr>
            </w:pPr>
            <w:proofErr w:type="spellStart"/>
            <w:r>
              <w:rPr>
                <w:sz w:val="23"/>
              </w:rPr>
              <w:t>ную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интересах гражданского общества, </w:t>
            </w:r>
            <w:r>
              <w:rPr>
                <w:spacing w:val="-2"/>
                <w:sz w:val="23"/>
              </w:rPr>
              <w:t>участвовать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сам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управлении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5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общеобразо</w:t>
            </w:r>
            <w:proofErr w:type="spellEnd"/>
            <w:r>
              <w:rPr>
                <w:spacing w:val="-2"/>
                <w:sz w:val="23"/>
              </w:rPr>
              <w:t xml:space="preserve">- </w:t>
            </w:r>
            <w:proofErr w:type="spellStart"/>
            <w:r>
              <w:rPr>
                <w:spacing w:val="-2"/>
                <w:sz w:val="23"/>
              </w:rPr>
              <w:t>вательной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 xml:space="preserve">детско-юношеских </w:t>
            </w:r>
            <w:proofErr w:type="spellStart"/>
            <w:r>
              <w:rPr>
                <w:sz w:val="23"/>
              </w:rPr>
              <w:t>орга-иях</w:t>
            </w:r>
            <w:proofErr w:type="spellEnd"/>
            <w:r>
              <w:rPr>
                <w:sz w:val="23"/>
              </w:rPr>
              <w:t>;</w:t>
            </w:r>
          </w:p>
          <w:p w:rsidR="00E2411B" w:rsidRDefault="00E2411B" w:rsidP="009045B9">
            <w:pPr>
              <w:pStyle w:val="a5"/>
              <w:numPr>
                <w:ilvl w:val="0"/>
                <w:numId w:val="29"/>
              </w:numPr>
              <w:tabs>
                <w:tab w:val="left" w:pos="590"/>
              </w:tabs>
              <w:spacing w:before="4" w:line="274" w:lineRule="exact"/>
              <w:ind w:right="135" w:firstLine="0"/>
              <w:jc w:val="both"/>
              <w:rPr>
                <w:sz w:val="27"/>
              </w:rPr>
            </w:pPr>
            <w:proofErr w:type="gramStart"/>
            <w:r>
              <w:rPr>
                <w:sz w:val="23"/>
              </w:rPr>
              <w:t>умение взаимодействовать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 социальными институтами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3"/>
                <w:sz w:val="23"/>
              </w:rPr>
              <w:t xml:space="preserve">   </w:t>
            </w:r>
            <w:r>
              <w:rPr>
                <w:sz w:val="23"/>
              </w:rPr>
              <w:t>соответствии</w:t>
            </w:r>
            <w:r>
              <w:rPr>
                <w:spacing w:val="73"/>
                <w:sz w:val="23"/>
              </w:rPr>
              <w:t xml:space="preserve">   </w:t>
            </w:r>
            <w:r>
              <w:rPr>
                <w:sz w:val="23"/>
              </w:rPr>
              <w:t>с</w:t>
            </w:r>
            <w:r>
              <w:rPr>
                <w:spacing w:val="72"/>
                <w:sz w:val="23"/>
              </w:rPr>
              <w:t xml:space="preserve">   </w:t>
            </w:r>
            <w:r>
              <w:rPr>
                <w:sz w:val="23"/>
              </w:rPr>
              <w:t>их</w:t>
            </w:r>
            <w:proofErr w:type="gramEnd"/>
          </w:p>
          <w:p w:rsidR="00E2411B" w:rsidRDefault="00E2411B" w:rsidP="00E2411B">
            <w:pPr>
              <w:spacing w:before="8" w:line="250" w:lineRule="exact"/>
              <w:ind w:left="423"/>
              <w:jc w:val="both"/>
              <w:rPr>
                <w:sz w:val="23"/>
              </w:rPr>
            </w:pPr>
            <w:r>
              <w:rPr>
                <w:sz w:val="23"/>
              </w:rPr>
              <w:t>функциями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назначением;</w:t>
            </w:r>
          </w:p>
          <w:p w:rsidR="00E2411B" w:rsidRDefault="00E2411B" w:rsidP="009045B9">
            <w:pPr>
              <w:pStyle w:val="a5"/>
              <w:numPr>
                <w:ilvl w:val="0"/>
                <w:numId w:val="29"/>
              </w:numPr>
              <w:tabs>
                <w:tab w:val="left" w:pos="590"/>
              </w:tabs>
              <w:spacing w:line="244" w:lineRule="auto"/>
              <w:ind w:right="151" w:firstLine="0"/>
              <w:rPr>
                <w:sz w:val="27"/>
              </w:rPr>
            </w:pPr>
            <w:r>
              <w:rPr>
                <w:sz w:val="23"/>
              </w:rPr>
              <w:t xml:space="preserve">готовность к гуманитарной и волонтерской деятельности </w:t>
            </w:r>
            <w:r>
              <w:rPr>
                <w:spacing w:val="-2"/>
                <w:sz w:val="23"/>
              </w:rPr>
              <w:t>патриотического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воспитания:</w:t>
            </w:r>
          </w:p>
          <w:p w:rsidR="00E2411B" w:rsidRDefault="00E2411B" w:rsidP="009045B9">
            <w:pPr>
              <w:pStyle w:val="a5"/>
              <w:numPr>
                <w:ilvl w:val="0"/>
                <w:numId w:val="29"/>
              </w:numPr>
              <w:tabs>
                <w:tab w:val="left" w:pos="590"/>
              </w:tabs>
              <w:spacing w:line="275" w:lineRule="exact"/>
              <w:ind w:left="590" w:hanging="167"/>
              <w:rPr>
                <w:sz w:val="27"/>
              </w:rPr>
            </w:pPr>
            <w:proofErr w:type="spellStart"/>
            <w:r>
              <w:rPr>
                <w:spacing w:val="-2"/>
                <w:sz w:val="23"/>
              </w:rPr>
              <w:t>сформированност</w:t>
            </w:r>
            <w:proofErr w:type="spellEnd"/>
          </w:p>
          <w:p w:rsidR="00E2411B" w:rsidRDefault="00E2411B" w:rsidP="00E2411B">
            <w:pPr>
              <w:tabs>
                <w:tab w:val="left" w:pos="893"/>
                <w:tab w:val="left" w:pos="1545"/>
                <w:tab w:val="left" w:pos="1881"/>
                <w:tab w:val="left" w:pos="2182"/>
                <w:tab w:val="left" w:pos="2222"/>
                <w:tab w:val="left" w:pos="2653"/>
                <w:tab w:val="left" w:pos="2845"/>
                <w:tab w:val="left" w:pos="3070"/>
                <w:tab w:val="left" w:pos="3394"/>
              </w:tabs>
              <w:spacing w:line="249" w:lineRule="auto"/>
              <w:ind w:left="423"/>
              <w:rPr>
                <w:sz w:val="23"/>
              </w:rPr>
            </w:pPr>
            <w:r>
              <w:rPr>
                <w:sz w:val="23"/>
              </w:rPr>
              <w:t xml:space="preserve">российской гражданской </w:t>
            </w:r>
            <w:proofErr w:type="spellStart"/>
            <w:r>
              <w:rPr>
                <w:sz w:val="23"/>
              </w:rPr>
              <w:t>иде</w:t>
            </w:r>
            <w:proofErr w:type="gramStart"/>
            <w:r>
              <w:rPr>
                <w:sz w:val="23"/>
              </w:rPr>
              <w:t>н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тичности</w:t>
            </w:r>
            <w:proofErr w:type="spellEnd"/>
            <w:r>
              <w:rPr>
                <w:spacing w:val="-2"/>
                <w:sz w:val="23"/>
              </w:rPr>
              <w:t>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патриотизма, уважения</w:t>
            </w:r>
            <w:r>
              <w:rPr>
                <w:sz w:val="23"/>
              </w:rPr>
              <w:tab/>
            </w:r>
            <w:r>
              <w:rPr>
                <w:spacing w:val="-3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z w:val="23"/>
              </w:rPr>
              <w:tab/>
              <w:t>своему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народу, чувства ответственности перед </w:t>
            </w:r>
            <w:r>
              <w:rPr>
                <w:spacing w:val="-2"/>
                <w:sz w:val="23"/>
              </w:rPr>
              <w:t>Родиной,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гордости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свой </w:t>
            </w:r>
            <w:r>
              <w:rPr>
                <w:sz w:val="23"/>
              </w:rPr>
              <w:t>край,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Родину,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 xml:space="preserve">язык </w:t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культуру,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прошлое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настоящее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многонационального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народа России;</w:t>
            </w:r>
          </w:p>
          <w:p w:rsidR="00E2411B" w:rsidRDefault="00E2411B" w:rsidP="009045B9">
            <w:pPr>
              <w:pStyle w:val="a5"/>
              <w:numPr>
                <w:ilvl w:val="0"/>
                <w:numId w:val="29"/>
              </w:numPr>
              <w:tabs>
                <w:tab w:val="left" w:pos="590"/>
              </w:tabs>
              <w:spacing w:line="264" w:lineRule="exact"/>
              <w:ind w:left="590" w:hanging="167"/>
              <w:rPr>
                <w:sz w:val="27"/>
              </w:rPr>
            </w:pPr>
            <w:r>
              <w:rPr>
                <w:sz w:val="23"/>
              </w:rPr>
              <w:t>ценностное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отношение</w:t>
            </w:r>
            <w:r>
              <w:rPr>
                <w:spacing w:val="55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к</w:t>
            </w:r>
            <w:proofErr w:type="gramEnd"/>
          </w:p>
          <w:p w:rsidR="00E2411B" w:rsidRDefault="00E2411B" w:rsidP="00E2411B">
            <w:pPr>
              <w:tabs>
                <w:tab w:val="left" w:pos="2400"/>
              </w:tabs>
              <w:spacing w:line="247" w:lineRule="auto"/>
              <w:ind w:left="423" w:right="363"/>
              <w:jc w:val="both"/>
              <w:rPr>
                <w:sz w:val="23"/>
              </w:rPr>
            </w:pPr>
            <w:r>
              <w:rPr>
                <w:sz w:val="23"/>
              </w:rPr>
              <w:t xml:space="preserve">государственным </w:t>
            </w:r>
            <w:proofErr w:type="spellStart"/>
            <w:r>
              <w:rPr>
                <w:sz w:val="23"/>
              </w:rPr>
              <w:t>симв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lastRenderedPageBreak/>
              <w:t xml:space="preserve">лам, историческому и природному наследию, памятникам, традициям </w:t>
            </w:r>
            <w:r>
              <w:rPr>
                <w:spacing w:val="-2"/>
                <w:sz w:val="23"/>
              </w:rPr>
              <w:t>народов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России, </w:t>
            </w:r>
            <w:r>
              <w:rPr>
                <w:sz w:val="23"/>
              </w:rPr>
              <w:t>достижениям России в науке, искусстве, спорте, технологиях и труде;</w:t>
            </w:r>
          </w:p>
          <w:p w:rsidR="00E2411B" w:rsidRDefault="00E2411B" w:rsidP="00E2411B">
            <w:pPr>
              <w:pStyle w:val="TableParagraph"/>
              <w:spacing w:before="4" w:line="249" w:lineRule="auto"/>
              <w:ind w:left="312"/>
              <w:rPr>
                <w:sz w:val="23"/>
              </w:rPr>
            </w:pPr>
            <w:r>
              <w:rPr>
                <w:sz w:val="23"/>
              </w:rPr>
              <w:t>идейная</w:t>
            </w:r>
            <w:r>
              <w:rPr>
                <w:spacing w:val="79"/>
                <w:w w:val="15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убежденность</w:t>
            </w:r>
          </w:p>
        </w:tc>
        <w:tc>
          <w:tcPr>
            <w:tcW w:w="5983" w:type="dxa"/>
          </w:tcPr>
          <w:p w:rsidR="00E2411B" w:rsidRDefault="00E2411B" w:rsidP="009045B9">
            <w:pPr>
              <w:pStyle w:val="TableParagraph"/>
              <w:numPr>
                <w:ilvl w:val="0"/>
                <w:numId w:val="15"/>
              </w:numPr>
              <w:tabs>
                <w:tab w:val="left" w:pos="167"/>
              </w:tabs>
              <w:spacing w:before="6" w:line="247" w:lineRule="auto"/>
              <w:ind w:right="9" w:firstLine="0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осознание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 xml:space="preserve"> российской гражданской </w:t>
            </w:r>
            <w:r>
              <w:rPr>
                <w:spacing w:val="-2"/>
                <w:sz w:val="23"/>
              </w:rPr>
              <w:t>идентичности;</w:t>
            </w:r>
          </w:p>
          <w:p w:rsidR="00E2411B" w:rsidRPr="00E2411B" w:rsidRDefault="00E2411B" w:rsidP="009045B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  <w:tab w:val="left" w:pos="1842"/>
                <w:tab w:val="left" w:pos="4920"/>
              </w:tabs>
              <w:spacing w:before="2" w:line="249" w:lineRule="auto"/>
              <w:jc w:val="both"/>
              <w:rPr>
                <w:sz w:val="23"/>
              </w:rPr>
            </w:pPr>
            <w:r>
              <w:rPr>
                <w:sz w:val="23"/>
              </w:rPr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традиций,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системы </w:t>
            </w:r>
            <w:r>
              <w:rPr>
                <w:spacing w:val="-2"/>
                <w:sz w:val="23"/>
              </w:rPr>
              <w:t>значимых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ценностно-смысловых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установок, </w:t>
            </w:r>
            <w:r>
              <w:rPr>
                <w:sz w:val="23"/>
              </w:rPr>
              <w:t>антикоррупционного мировоззрения, правосознания, экологической культуры, способности ставить цели и</w:t>
            </w:r>
            <w:r>
              <w:rPr>
                <w:sz w:val="23"/>
              </w:rPr>
              <w:t xml:space="preserve"> </w:t>
            </w:r>
            <w:r w:rsidRPr="00E2411B">
              <w:rPr>
                <w:sz w:val="23"/>
              </w:rPr>
              <w:t xml:space="preserve">готовность к служению и защите Отечества, ответственность за его судьбу; освоенные обучающимися </w:t>
            </w:r>
            <w:proofErr w:type="spellStart"/>
            <w:r w:rsidRPr="00E2411B">
              <w:rPr>
                <w:sz w:val="23"/>
              </w:rPr>
              <w:t>межпредметные</w:t>
            </w:r>
            <w:proofErr w:type="spellEnd"/>
            <w:r w:rsidRPr="00E2411B">
              <w:rPr>
                <w:sz w:val="23"/>
              </w:rPr>
              <w:t xml:space="preserve"> понятия и </w:t>
            </w:r>
            <w:proofErr w:type="spellStart"/>
            <w:r w:rsidRPr="00E2411B">
              <w:rPr>
                <w:sz w:val="23"/>
              </w:rPr>
              <w:t>ун</w:t>
            </w:r>
            <w:proofErr w:type="gramStart"/>
            <w:r w:rsidRPr="00E2411B">
              <w:rPr>
                <w:sz w:val="23"/>
              </w:rPr>
              <w:t>и</w:t>
            </w:r>
            <w:proofErr w:type="spellEnd"/>
            <w:r w:rsidRPr="00E2411B">
              <w:rPr>
                <w:sz w:val="23"/>
              </w:rPr>
              <w:t>-</w:t>
            </w:r>
            <w:proofErr w:type="gramEnd"/>
            <w:r w:rsidRPr="00E2411B">
              <w:rPr>
                <w:sz w:val="23"/>
              </w:rPr>
              <w:t xml:space="preserve"> </w:t>
            </w:r>
            <w:proofErr w:type="spellStart"/>
            <w:r w:rsidRPr="00E2411B">
              <w:rPr>
                <w:sz w:val="23"/>
              </w:rPr>
              <w:t>версальные</w:t>
            </w:r>
            <w:proofErr w:type="spellEnd"/>
            <w:r w:rsidRPr="00E2411B">
              <w:rPr>
                <w:sz w:val="23"/>
              </w:rPr>
              <w:t xml:space="preserve"> учебные действия (регулятивные, </w:t>
            </w:r>
            <w:proofErr w:type="spellStart"/>
            <w:r w:rsidRPr="00E2411B">
              <w:rPr>
                <w:sz w:val="23"/>
              </w:rPr>
              <w:t>позна</w:t>
            </w:r>
            <w:proofErr w:type="spellEnd"/>
            <w:r w:rsidRPr="00E2411B">
              <w:rPr>
                <w:sz w:val="23"/>
              </w:rPr>
              <w:t xml:space="preserve">- </w:t>
            </w:r>
            <w:proofErr w:type="spellStart"/>
            <w:r w:rsidRPr="00E2411B">
              <w:rPr>
                <w:sz w:val="23"/>
              </w:rPr>
              <w:t>вательные</w:t>
            </w:r>
            <w:proofErr w:type="spellEnd"/>
            <w:r w:rsidRPr="00E2411B">
              <w:rPr>
                <w:sz w:val="23"/>
              </w:rPr>
              <w:t>, коммуникативные);</w:t>
            </w:r>
          </w:p>
          <w:p w:rsidR="00E2411B" w:rsidRPr="00E2411B" w:rsidRDefault="00E2411B" w:rsidP="009045B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  <w:tab w:val="left" w:pos="1842"/>
                <w:tab w:val="left" w:pos="4920"/>
              </w:tabs>
              <w:spacing w:before="2" w:line="249" w:lineRule="auto"/>
              <w:jc w:val="both"/>
              <w:rPr>
                <w:sz w:val="23"/>
              </w:rPr>
            </w:pPr>
            <w:r w:rsidRPr="00E2411B">
              <w:rPr>
                <w:sz w:val="23"/>
              </w:rPr>
      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 работниками  и  сверстниками,  </w:t>
            </w:r>
            <w:proofErr w:type="gramStart"/>
            <w:r w:rsidRPr="00E2411B">
              <w:rPr>
                <w:sz w:val="23"/>
              </w:rPr>
              <w:t>к</w:t>
            </w:r>
            <w:proofErr w:type="gramEnd"/>
          </w:p>
          <w:p w:rsidR="00E2411B" w:rsidRPr="00E2411B" w:rsidRDefault="00E2411B" w:rsidP="009045B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  <w:tab w:val="left" w:pos="1842"/>
                <w:tab w:val="left" w:pos="4920"/>
              </w:tabs>
              <w:spacing w:before="2" w:line="249" w:lineRule="auto"/>
              <w:jc w:val="both"/>
              <w:rPr>
                <w:sz w:val="23"/>
              </w:rPr>
            </w:pPr>
            <w:r w:rsidRPr="00E2411B">
              <w:rPr>
                <w:sz w:val="23"/>
              </w:rPr>
              <w:t>участию в построении индивидуальной образовательной траектории;</w:t>
            </w:r>
          </w:p>
          <w:p w:rsidR="00E2411B" w:rsidRPr="00E2411B" w:rsidRDefault="00E2411B" w:rsidP="009045B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  <w:tab w:val="left" w:pos="1842"/>
                <w:tab w:val="left" w:pos="4920"/>
              </w:tabs>
              <w:spacing w:before="2" w:line="249" w:lineRule="auto"/>
              <w:jc w:val="both"/>
              <w:rPr>
                <w:sz w:val="23"/>
              </w:rPr>
            </w:pPr>
          </w:p>
          <w:p w:rsidR="00E2411B" w:rsidRPr="00E2411B" w:rsidRDefault="00E2411B" w:rsidP="009045B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  <w:tab w:val="left" w:pos="1842"/>
                <w:tab w:val="left" w:pos="4920"/>
              </w:tabs>
              <w:spacing w:before="2" w:line="249" w:lineRule="auto"/>
              <w:jc w:val="both"/>
              <w:rPr>
                <w:sz w:val="23"/>
              </w:rPr>
            </w:pPr>
            <w:r w:rsidRPr="00E2411B">
              <w:rPr>
                <w:sz w:val="23"/>
              </w:rPr>
              <w:t>овладение навыками учебно-исследовательской, проектной и социальной деятельности.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  <w:tab w:val="left" w:pos="1842"/>
                <w:tab w:val="left" w:pos="4920"/>
              </w:tabs>
              <w:spacing w:before="2" w:line="249" w:lineRule="auto"/>
              <w:ind w:firstLine="0"/>
              <w:jc w:val="both"/>
              <w:rPr>
                <w:sz w:val="23"/>
              </w:rPr>
            </w:pPr>
          </w:p>
        </w:tc>
        <w:tc>
          <w:tcPr>
            <w:tcW w:w="6074" w:type="dxa"/>
          </w:tcPr>
          <w:p w:rsidR="00E2411B" w:rsidRDefault="00E2411B" w:rsidP="009045B9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spacing w:before="6" w:line="247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>сформировать устойчивый интерес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4"/>
              </w:numPr>
              <w:tabs>
                <w:tab w:val="left" w:pos="167"/>
              </w:tabs>
              <w:spacing w:before="4" w:line="249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>сформировать умения определять и учитывать историк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</w:tc>
      </w:tr>
    </w:tbl>
    <w:p w:rsidR="00E2411B" w:rsidRPr="00E2411B" w:rsidRDefault="00E2411B" w:rsidP="00E2411B">
      <w:pPr>
        <w:tabs>
          <w:tab w:val="left" w:pos="606"/>
        </w:tabs>
        <w:spacing w:line="247" w:lineRule="auto"/>
        <w:ind w:right="6366"/>
        <w:jc w:val="both"/>
        <w:rPr>
          <w:sz w:val="23"/>
        </w:rPr>
      </w:pPr>
    </w:p>
    <w:tbl>
      <w:tblPr>
        <w:tblStyle w:val="TableNormal"/>
        <w:tblW w:w="1604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7513"/>
        <w:gridCol w:w="5103"/>
      </w:tblGrid>
      <w:tr w:rsidR="00E2411B" w:rsidTr="00E2411B">
        <w:trPr>
          <w:trHeight w:val="8295"/>
        </w:trPr>
        <w:tc>
          <w:tcPr>
            <w:tcW w:w="3433" w:type="dxa"/>
            <w:tcBorders>
              <w:bottom w:val="double" w:sz="4" w:space="0" w:color="000000"/>
            </w:tcBorders>
          </w:tcPr>
          <w:p w:rsidR="00E2411B" w:rsidRDefault="00E2411B" w:rsidP="00F431C9">
            <w:pPr>
              <w:pStyle w:val="TableParagraph"/>
              <w:spacing w:before="6" w:line="247" w:lineRule="auto"/>
              <w:ind w:right="-15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lastRenderedPageBreak/>
              <w:t>ОК</w:t>
            </w:r>
            <w:proofErr w:type="gramEnd"/>
            <w:r>
              <w:rPr>
                <w:sz w:val="23"/>
              </w:rPr>
              <w:t xml:space="preserve"> 09. Пользоваться пр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фессиональной</w:t>
            </w:r>
            <w:proofErr w:type="spellEnd"/>
            <w:r>
              <w:rPr>
                <w:sz w:val="23"/>
              </w:rPr>
              <w:t xml:space="preserve"> документацией на государственном и иностранном </w:t>
            </w:r>
            <w:r>
              <w:rPr>
                <w:spacing w:val="-2"/>
                <w:sz w:val="23"/>
              </w:rPr>
              <w:t>языках</w:t>
            </w:r>
          </w:p>
        </w:tc>
        <w:tc>
          <w:tcPr>
            <w:tcW w:w="7513" w:type="dxa"/>
            <w:tcBorders>
              <w:bottom w:val="double" w:sz="4" w:space="0" w:color="000000"/>
            </w:tcBorders>
          </w:tcPr>
          <w:p w:rsidR="00E2411B" w:rsidRDefault="00E2411B" w:rsidP="009045B9">
            <w:pPr>
              <w:pStyle w:val="TableParagraph"/>
              <w:numPr>
                <w:ilvl w:val="0"/>
                <w:numId w:val="13"/>
              </w:numPr>
              <w:tabs>
                <w:tab w:val="left" w:pos="157"/>
              </w:tabs>
              <w:spacing w:before="6" w:line="249" w:lineRule="auto"/>
              <w:ind w:right="83" w:firstLine="0"/>
              <w:jc w:val="both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мотивации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личностному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развитию; В области ценности научного познания:</w:t>
            </w:r>
          </w:p>
          <w:p w:rsidR="00E2411B" w:rsidRDefault="00E2411B" w:rsidP="00F431C9">
            <w:pPr>
              <w:pStyle w:val="TableParagraph"/>
              <w:spacing w:line="247" w:lineRule="auto"/>
              <w:jc w:val="both"/>
              <w:rPr>
                <w:sz w:val="23"/>
              </w:rPr>
            </w:pPr>
            <w:r>
              <w:rPr>
                <w:sz w:val="23"/>
              </w:rPr>
              <w:t>-</w:t>
            </w: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</w:t>
            </w:r>
            <w:proofErr w:type="gramStart"/>
            <w:r>
              <w:rPr>
                <w:sz w:val="23"/>
              </w:rPr>
              <w:t>и-</w:t>
            </w:r>
            <w:proofErr w:type="gramEnd"/>
            <w:r>
              <w:rPr>
                <w:sz w:val="23"/>
              </w:rPr>
              <w:t xml:space="preserve"> культурном мире;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3"/>
              </w:numPr>
              <w:tabs>
                <w:tab w:val="left" w:pos="181"/>
              </w:tabs>
              <w:spacing w:before="3" w:line="247" w:lineRule="auto"/>
              <w:ind w:right="2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совершенствование языковой и читательской культуры как средства взаимодействия между людьми и познания </w:t>
            </w:r>
            <w:r>
              <w:rPr>
                <w:spacing w:val="-2"/>
                <w:sz w:val="23"/>
              </w:rPr>
              <w:t>мира;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3"/>
              </w:numPr>
              <w:tabs>
                <w:tab w:val="left" w:pos="200"/>
              </w:tabs>
              <w:spacing w:before="4" w:line="249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осознание ценности научной деятельности, готовность осуществлять проектную и исследовательскую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деятельность индивидуально и в группе;</w:t>
            </w:r>
          </w:p>
          <w:p w:rsidR="00E2411B" w:rsidRDefault="00E2411B" w:rsidP="00F431C9">
            <w:pPr>
              <w:pStyle w:val="TableParagraph"/>
              <w:spacing w:before="1" w:line="247" w:lineRule="auto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Овладение универсальными учебными познавательными </w:t>
            </w:r>
            <w:r>
              <w:rPr>
                <w:spacing w:val="-2"/>
                <w:sz w:val="23"/>
              </w:rPr>
              <w:t>действиями:</w:t>
            </w:r>
          </w:p>
          <w:p w:rsidR="00E2411B" w:rsidRDefault="00E2411B" w:rsidP="00F431C9">
            <w:pPr>
              <w:pStyle w:val="TableParagraph"/>
              <w:spacing w:before="2"/>
              <w:jc w:val="both"/>
              <w:rPr>
                <w:sz w:val="23"/>
              </w:rPr>
            </w:pPr>
            <w:r>
              <w:rPr>
                <w:sz w:val="23"/>
              </w:rPr>
              <w:t>б)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базовые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исследовательские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3"/>
              </w:numPr>
              <w:tabs>
                <w:tab w:val="left" w:pos="153"/>
              </w:tabs>
              <w:spacing w:before="9" w:line="247" w:lineRule="auto"/>
              <w:ind w:right="4" w:firstLine="0"/>
              <w:jc w:val="both"/>
              <w:rPr>
                <w:sz w:val="23"/>
              </w:rPr>
            </w:pPr>
            <w:r>
              <w:rPr>
                <w:sz w:val="23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3"/>
              </w:numPr>
              <w:tabs>
                <w:tab w:val="left" w:pos="186"/>
              </w:tabs>
              <w:spacing w:before="2" w:line="249" w:lineRule="auto"/>
              <w:ind w:right="-15" w:firstLine="0"/>
              <w:jc w:val="both"/>
              <w:rPr>
                <w:sz w:val="23"/>
              </w:rPr>
            </w:pPr>
            <w:r>
              <w:rPr>
                <w:sz w:val="23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3"/>
              </w:numPr>
              <w:tabs>
                <w:tab w:val="left" w:pos="181"/>
              </w:tabs>
              <w:spacing w:line="249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3"/>
              </w:numPr>
              <w:tabs>
                <w:tab w:val="left" w:pos="186"/>
              </w:tabs>
              <w:spacing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формирование научного типа мышления, владение научной терминологией, ключевыми понятиями и </w:t>
            </w:r>
            <w:proofErr w:type="spellStart"/>
            <w:r>
              <w:rPr>
                <w:sz w:val="23"/>
              </w:rPr>
              <w:t>м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тодами</w:t>
            </w:r>
            <w:proofErr w:type="spellEnd"/>
            <w:r>
              <w:rPr>
                <w:spacing w:val="-2"/>
                <w:sz w:val="23"/>
              </w:rPr>
              <w:t>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</w:tabs>
              <w:ind w:left="229" w:hanging="220"/>
              <w:jc w:val="both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целенаправленный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переноса</w:t>
            </w:r>
          </w:p>
        </w:tc>
        <w:tc>
          <w:tcPr>
            <w:tcW w:w="5103" w:type="dxa"/>
            <w:tcBorders>
              <w:bottom w:val="double" w:sz="4" w:space="0" w:color="000000"/>
            </w:tcBorders>
          </w:tcPr>
          <w:p w:rsidR="00E2411B" w:rsidRDefault="00E2411B" w:rsidP="009045B9">
            <w:pPr>
              <w:pStyle w:val="TableParagraph"/>
              <w:numPr>
                <w:ilvl w:val="0"/>
                <w:numId w:val="12"/>
              </w:numPr>
              <w:tabs>
                <w:tab w:val="left" w:pos="147"/>
                <w:tab w:val="left" w:pos="1424"/>
                <w:tab w:val="left" w:pos="4833"/>
              </w:tabs>
              <w:spacing w:before="6"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уметь использовать разные виды чтения и </w:t>
            </w:r>
            <w:proofErr w:type="spellStart"/>
            <w:r>
              <w:rPr>
                <w:sz w:val="23"/>
              </w:rPr>
              <w:t>аудирования</w:t>
            </w:r>
            <w:proofErr w:type="spellEnd"/>
            <w:r>
              <w:rPr>
                <w:sz w:val="23"/>
              </w:rPr>
              <w:t xml:space="preserve">, </w:t>
            </w:r>
            <w:r>
              <w:rPr>
                <w:spacing w:val="-2"/>
                <w:sz w:val="23"/>
              </w:rPr>
              <w:t>приемы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информационно-смысловой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переработки </w:t>
            </w:r>
            <w:r>
              <w:rPr>
                <w:sz w:val="23"/>
              </w:rPr>
              <w:t xml:space="preserve">прочитанных и прослушанных текстов, включая гипертекст, графику, </w:t>
            </w:r>
            <w:proofErr w:type="spellStart"/>
            <w:r>
              <w:rPr>
                <w:sz w:val="23"/>
              </w:rPr>
              <w:t>инфографику</w:t>
            </w:r>
            <w:proofErr w:type="spellEnd"/>
            <w:r>
              <w:rPr>
                <w:sz w:val="23"/>
              </w:rPr>
              <w:t xml:space="preserve"> и </w:t>
            </w:r>
            <w:proofErr w:type="gramStart"/>
            <w:r>
              <w:rPr>
                <w:sz w:val="23"/>
              </w:rPr>
              <w:t>другое</w:t>
            </w:r>
            <w:proofErr w:type="gramEnd"/>
            <w:r>
              <w:rPr>
                <w:sz w:val="23"/>
              </w:rPr>
              <w:t xml:space="preserve"> (объем текста для чтения - 450-500 слов; объем прослушанного или прочитанного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текста для пересказа от 250 до 300 слов);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2"/>
              </w:numPr>
              <w:tabs>
                <w:tab w:val="left" w:pos="167"/>
              </w:tabs>
              <w:spacing w:before="7" w:line="249" w:lineRule="auto"/>
              <w:ind w:firstLine="0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обобщить знания о языке как системе, его основных единицах и уровнях: обогащение словарного запаса, расширение объема используемых в речи грамматических языковых средств; уметь анализировать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      </w: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представлений о формах существования национального русского языка;</w:t>
            </w:r>
            <w:proofErr w:type="gramEnd"/>
            <w:r>
              <w:rPr>
                <w:sz w:val="23"/>
              </w:rPr>
              <w:t xml:space="preserve"> знаний о признаках литературного языка и его роли в обществе;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2"/>
              </w:numPr>
              <w:tabs>
                <w:tab w:val="left" w:pos="157"/>
                <w:tab w:val="left" w:pos="2604"/>
                <w:tab w:val="left" w:pos="5495"/>
              </w:tabs>
              <w:spacing w:line="249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>обобщить знания о функциональных разновидностях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языка: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разговорной речи, функциональных стилях (научный, </w:t>
            </w:r>
            <w:r>
              <w:rPr>
                <w:spacing w:val="-2"/>
                <w:sz w:val="23"/>
              </w:rPr>
              <w:t>публицистический,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официально-деловой),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языке </w:t>
            </w:r>
            <w:r>
              <w:rPr>
                <w:sz w:val="23"/>
              </w:rPr>
              <w:t>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2"/>
              </w:numPr>
              <w:tabs>
                <w:tab w:val="left" w:pos="209"/>
              </w:tabs>
              <w:spacing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уметь создавать вторичные тексты (тезисы, аннотация, отзыв, рецензия и </w:t>
            </w:r>
            <w:proofErr w:type="gramStart"/>
            <w:r>
              <w:rPr>
                <w:sz w:val="23"/>
              </w:rPr>
              <w:t>другое</w:t>
            </w:r>
            <w:proofErr w:type="gramEnd"/>
            <w:r>
              <w:rPr>
                <w:sz w:val="23"/>
              </w:rPr>
              <w:t>);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2"/>
              </w:numPr>
              <w:tabs>
                <w:tab w:val="left" w:pos="157"/>
              </w:tabs>
              <w:ind w:left="157" w:hanging="148"/>
              <w:jc w:val="both"/>
              <w:rPr>
                <w:sz w:val="23"/>
              </w:rPr>
            </w:pPr>
            <w:r>
              <w:rPr>
                <w:sz w:val="23"/>
              </w:rPr>
              <w:t>обобщить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языке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как системе,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основных</w:t>
            </w:r>
            <w:proofErr w:type="gramEnd"/>
          </w:p>
        </w:tc>
      </w:tr>
      <w:tr w:rsidR="00E2411B" w:rsidTr="00E2411B">
        <w:trPr>
          <w:trHeight w:val="1664"/>
        </w:trPr>
        <w:tc>
          <w:tcPr>
            <w:tcW w:w="3433" w:type="dxa"/>
            <w:tcBorders>
              <w:top w:val="double" w:sz="4" w:space="0" w:color="000000"/>
            </w:tcBorders>
          </w:tcPr>
          <w:p w:rsidR="00E2411B" w:rsidRDefault="00E2411B" w:rsidP="00F431C9">
            <w:pPr>
              <w:pStyle w:val="TableParagraph"/>
            </w:pPr>
          </w:p>
        </w:tc>
        <w:tc>
          <w:tcPr>
            <w:tcW w:w="7513" w:type="dxa"/>
            <w:tcBorders>
              <w:top w:val="double" w:sz="4" w:space="0" w:color="000000"/>
            </w:tcBorders>
          </w:tcPr>
          <w:p w:rsidR="00E2411B" w:rsidRDefault="00E2411B" w:rsidP="00F431C9">
            <w:pPr>
              <w:pStyle w:val="TableParagraph"/>
              <w:spacing w:before="15"/>
              <w:rPr>
                <w:sz w:val="23"/>
              </w:rPr>
            </w:pPr>
            <w:r>
              <w:rPr>
                <w:sz w:val="23"/>
              </w:rPr>
              <w:t>средств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действия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профессиональную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среду</w:t>
            </w:r>
          </w:p>
        </w:tc>
        <w:tc>
          <w:tcPr>
            <w:tcW w:w="5103" w:type="dxa"/>
            <w:tcBorders>
              <w:top w:val="double" w:sz="4" w:space="0" w:color="000000"/>
            </w:tcBorders>
          </w:tcPr>
          <w:p w:rsidR="00E2411B" w:rsidRDefault="00E2411B" w:rsidP="00F431C9">
            <w:pPr>
              <w:pStyle w:val="TableParagraph"/>
              <w:spacing w:before="15" w:line="247" w:lineRule="auto"/>
              <w:ind w:right="3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единицах</w:t>
            </w:r>
            <w:proofErr w:type="gramEnd"/>
            <w:r>
              <w:rPr>
                <w:sz w:val="23"/>
              </w:rPr>
              <w:t xml:space="preserve"> и уровнях: обогащение словарного запаса, расширение объема используемых в речи грамматических языковых средств;</w:t>
            </w:r>
          </w:p>
          <w:p w:rsidR="00E2411B" w:rsidRDefault="00E2411B" w:rsidP="00F431C9">
            <w:pPr>
              <w:pStyle w:val="TableParagraph"/>
              <w:spacing w:before="3" w:line="247" w:lineRule="auto"/>
              <w:ind w:right="-15"/>
              <w:jc w:val="both"/>
              <w:rPr>
                <w:sz w:val="23"/>
              </w:rPr>
            </w:pPr>
            <w:r>
              <w:rPr>
                <w:sz w:val="23"/>
              </w:rPr>
              <w:t>- уметь анализировать единицы разных уровней, тексты разных функционально-смысловых типов,</w:t>
            </w:r>
          </w:p>
        </w:tc>
      </w:tr>
      <w:tr w:rsidR="00E2411B" w:rsidTr="00E2411B">
        <w:trPr>
          <w:trHeight w:val="85"/>
        </w:trPr>
        <w:tc>
          <w:tcPr>
            <w:tcW w:w="3433" w:type="dxa"/>
          </w:tcPr>
          <w:p w:rsidR="00E2411B" w:rsidRDefault="00E2411B" w:rsidP="00F431C9">
            <w:pPr>
              <w:pStyle w:val="TableParagraph"/>
              <w:tabs>
                <w:tab w:val="left" w:pos="2360"/>
                <w:tab w:val="left" w:pos="2557"/>
                <w:tab w:val="left" w:pos="2615"/>
              </w:tabs>
              <w:spacing w:before="6" w:line="249" w:lineRule="auto"/>
              <w:ind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ПК 2.10. Оформлять документы о </w:t>
            </w:r>
            <w:r>
              <w:rPr>
                <w:spacing w:val="-2"/>
                <w:sz w:val="23"/>
              </w:rPr>
              <w:t>проведении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ремонта </w:t>
            </w:r>
            <w:r>
              <w:rPr>
                <w:sz w:val="23"/>
              </w:rPr>
              <w:t xml:space="preserve">сельскохозяйственной техники и </w:t>
            </w:r>
            <w:r>
              <w:rPr>
                <w:spacing w:val="-2"/>
                <w:sz w:val="23"/>
              </w:rPr>
              <w:t>оборудования,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составлять </w:t>
            </w:r>
            <w:r>
              <w:rPr>
                <w:sz w:val="23"/>
              </w:rPr>
              <w:t xml:space="preserve">техническую документацию на списание сельскохозяйственной техники, непригодной к </w:t>
            </w:r>
            <w:r>
              <w:rPr>
                <w:spacing w:val="-2"/>
                <w:sz w:val="23"/>
              </w:rPr>
              <w:t>эксплуатации,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готовить </w:t>
            </w:r>
            <w:r>
              <w:rPr>
                <w:sz w:val="23"/>
              </w:rPr>
              <w:t>предложения по повышению эффективности технического обслуживания и ремонта сельскохозяйственной техники и оборудования в организации</w:t>
            </w:r>
          </w:p>
        </w:tc>
        <w:tc>
          <w:tcPr>
            <w:tcW w:w="7513" w:type="dxa"/>
          </w:tcPr>
          <w:p w:rsidR="00E2411B" w:rsidRDefault="00E2411B" w:rsidP="00F431C9">
            <w:pPr>
              <w:pStyle w:val="TableParagraph"/>
              <w:spacing w:before="6"/>
              <w:jc w:val="both"/>
              <w:rPr>
                <w:sz w:val="23"/>
              </w:rPr>
            </w:pPr>
            <w:r>
              <w:rPr>
                <w:noProof/>
                <w:sz w:val="23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920" behindDoc="1" locked="0" layoutInCell="1" allowOverlap="1" wp14:anchorId="03AB4C57" wp14:editId="5D9C534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-173</wp:posOffset>
                      </wp:positionV>
                      <wp:extent cx="3796029" cy="57531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96029" cy="5753100"/>
                                <a:chOff x="0" y="0"/>
                                <a:chExt cx="3796029" cy="57531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796029" cy="5753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96029" h="5753100">
                                      <a:moveTo>
                                        <a:pt x="37960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52846"/>
                                      </a:lnTo>
                                      <a:lnTo>
                                        <a:pt x="3796029" y="5752846"/>
                                      </a:lnTo>
                                      <a:lnTo>
                                        <a:pt x="37960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o:spid="_x0000_s1026" style="position:absolute;margin-left:.25pt;margin-top:0;width:298.9pt;height:453pt;z-index:-251650560;mso-wrap-distance-left:0;mso-wrap-distance-right:0" coordsize="37960,57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">
                      <v:shape id="Graphic 11" o:spid="_x0000_s1027" style="position:absolute;width:37960;height:57531;visibility:visible;mso-wrap-style:square;v-text-anchor:top" coordsize="3796029,5753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m8cIA&#10;AADbAAAADwAAAGRycy9kb3ducmV2LnhtbERP22rCQBB9F/yHZQq+mY0RpKRZRYpKERFqL3kdstMk&#10;NDsbdrcx/r1bKPRtDuc6xWY0nRjI+daygkWSgiCurG65VvD+tp8/gvABWWNnmRTcyMNmPZ0UmGt7&#10;5VcaLqEWMYR9jgqaEPpcSl81ZNAntieO3Jd1BkOErpba4TWGm05mabqSBluODQ329NxQ9X35MQqq&#10;cn/cnT7ScunOhzK47jPbbY1Ss4dx+wQi0Bj+xX/uFx3nL+D3l3i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SqbxwgAAANsAAAAPAAAAAAAAAAAAAAAAAJgCAABkcnMvZG93&#10;bnJldi54bWxQSwUGAAAAAAQABAD1AAAAhwMAAAAA&#10;" path="m3796029,l,,,5752846r3796029,l379602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научного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познания: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1"/>
              </w:numPr>
              <w:tabs>
                <w:tab w:val="left" w:pos="148"/>
              </w:tabs>
              <w:spacing w:before="14" w:line="247" w:lineRule="auto"/>
              <w:ind w:right="1" w:firstLine="0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</w:t>
            </w:r>
            <w:proofErr w:type="spellStart"/>
            <w:r>
              <w:rPr>
                <w:sz w:val="23"/>
              </w:rPr>
              <w:t>способств</w:t>
            </w:r>
            <w:proofErr w:type="gramStart"/>
            <w:r>
              <w:rPr>
                <w:sz w:val="23"/>
              </w:rPr>
              <w:t>у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ющего</w:t>
            </w:r>
            <w:proofErr w:type="spellEnd"/>
            <w:r>
              <w:rPr>
                <w:sz w:val="23"/>
              </w:rPr>
              <w:t xml:space="preserve"> осознанию своего места в поликультурном мире;</w:t>
            </w:r>
          </w:p>
          <w:p w:rsidR="00E2411B" w:rsidRDefault="00E2411B" w:rsidP="00F431C9">
            <w:pPr>
              <w:pStyle w:val="TableParagraph"/>
              <w:spacing w:before="5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трудового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1"/>
              </w:numPr>
              <w:tabs>
                <w:tab w:val="left" w:pos="153"/>
              </w:tabs>
              <w:spacing w:before="9" w:line="247" w:lineRule="auto"/>
              <w:ind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</w:t>
            </w:r>
            <w:r>
              <w:rPr>
                <w:spacing w:val="-2"/>
                <w:sz w:val="23"/>
              </w:rPr>
              <w:t>деятельность;</w:t>
            </w:r>
          </w:p>
          <w:p w:rsidR="00E2411B" w:rsidRDefault="00E2411B" w:rsidP="00F431C9">
            <w:pPr>
              <w:pStyle w:val="TableParagraph"/>
              <w:spacing w:before="5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экологического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1"/>
              </w:numPr>
              <w:tabs>
                <w:tab w:val="left" w:pos="167"/>
              </w:tabs>
              <w:spacing w:before="9" w:line="249" w:lineRule="auto"/>
              <w:ind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умение прогнозировать неблагоприятные экологические последствия предпринимаемых действий, предотвращать </w:t>
            </w:r>
            <w:r>
              <w:rPr>
                <w:spacing w:val="-4"/>
                <w:sz w:val="23"/>
              </w:rPr>
              <w:t>их;</w:t>
            </w:r>
          </w:p>
          <w:p w:rsidR="00E2411B" w:rsidRDefault="00E2411B" w:rsidP="00F431C9">
            <w:pPr>
              <w:pStyle w:val="TableParagraph"/>
              <w:spacing w:line="247" w:lineRule="auto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Овладение универсальными учебными познавательными </w:t>
            </w:r>
            <w:r>
              <w:rPr>
                <w:spacing w:val="-2"/>
                <w:sz w:val="23"/>
              </w:rPr>
              <w:t>действиями: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1"/>
              </w:numPr>
              <w:tabs>
                <w:tab w:val="left" w:pos="157"/>
              </w:tabs>
              <w:spacing w:before="3"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1"/>
              </w:numPr>
              <w:tabs>
                <w:tab w:val="left" w:pos="162"/>
              </w:tabs>
              <w:spacing w:before="2" w:line="249" w:lineRule="auto"/>
              <w:ind w:right="8" w:firstLine="0"/>
              <w:jc w:val="both"/>
              <w:rPr>
                <w:sz w:val="23"/>
              </w:rPr>
            </w:pPr>
            <w:r>
              <w:rPr>
                <w:sz w:val="23"/>
              </w:rPr>
              <w:t>определять цели деятельности, задавать параметры и критерии их достижения;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1"/>
              </w:numPr>
              <w:tabs>
                <w:tab w:val="left" w:pos="171"/>
              </w:tabs>
              <w:spacing w:line="247" w:lineRule="auto"/>
              <w:ind w:right="3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выявлять закономерности и противоречия в </w:t>
            </w:r>
            <w:proofErr w:type="spellStart"/>
            <w:r>
              <w:rPr>
                <w:sz w:val="23"/>
              </w:rPr>
              <w:t>рассма</w:t>
            </w:r>
            <w:proofErr w:type="gramStart"/>
            <w:r>
              <w:rPr>
                <w:sz w:val="23"/>
              </w:rPr>
              <w:t>т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риваемых</w:t>
            </w:r>
            <w:proofErr w:type="spellEnd"/>
            <w:r>
              <w:rPr>
                <w:sz w:val="23"/>
              </w:rPr>
              <w:t xml:space="preserve"> явлениях;</w:t>
            </w:r>
          </w:p>
          <w:p w:rsidR="00E2411B" w:rsidRDefault="00E2411B" w:rsidP="00F431C9">
            <w:pPr>
              <w:pStyle w:val="TableParagraph"/>
              <w:tabs>
                <w:tab w:val="left" w:pos="1707"/>
                <w:tab w:val="left" w:pos="3995"/>
              </w:tabs>
              <w:spacing w:line="247" w:lineRule="auto"/>
              <w:ind w:right="4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Овладение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универсальными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коммуникативными действиями:</w:t>
            </w:r>
          </w:p>
          <w:p w:rsidR="00E2411B" w:rsidRDefault="00E2411B" w:rsidP="00F431C9">
            <w:pPr>
              <w:pStyle w:val="TableParagraph"/>
              <w:spacing w:before="3"/>
              <w:jc w:val="both"/>
              <w:rPr>
                <w:sz w:val="23"/>
              </w:rPr>
            </w:pPr>
            <w:r>
              <w:rPr>
                <w:sz w:val="23"/>
              </w:rPr>
              <w:t>б</w:t>
            </w:r>
            <w:proofErr w:type="gramStart"/>
            <w:r>
              <w:rPr>
                <w:sz w:val="23"/>
              </w:rPr>
              <w:t>)с</w:t>
            </w:r>
            <w:proofErr w:type="gramEnd"/>
            <w:r>
              <w:rPr>
                <w:sz w:val="23"/>
              </w:rPr>
              <w:t>овместная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деятельность: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1"/>
              </w:numPr>
              <w:tabs>
                <w:tab w:val="left" w:pos="157"/>
              </w:tabs>
              <w:spacing w:before="14" w:line="247" w:lineRule="auto"/>
              <w:ind w:right="4" w:firstLine="0"/>
              <w:jc w:val="both"/>
              <w:rPr>
                <w:sz w:val="23"/>
              </w:rPr>
            </w:pPr>
            <w:r>
              <w:rPr>
                <w:sz w:val="23"/>
              </w:rPr>
              <w:t>понимать и использовать преимущества командной и индивидуальной работы;</w:t>
            </w:r>
          </w:p>
          <w:p w:rsidR="00E2411B" w:rsidRDefault="00E2411B" w:rsidP="00F431C9">
            <w:pPr>
              <w:pStyle w:val="TableParagraph"/>
              <w:spacing w:before="2" w:line="242" w:lineRule="auto"/>
              <w:ind w:right="1"/>
              <w:jc w:val="both"/>
              <w:rPr>
                <w:sz w:val="24"/>
              </w:rPr>
            </w:pPr>
            <w:r>
              <w:rPr>
                <w:sz w:val="23"/>
              </w:rPr>
              <w:t xml:space="preserve">-оценивать качество своего вклада и каждого участника команды в общий результат по разработанным критериям; </w:t>
            </w:r>
            <w:r>
              <w:rPr>
                <w:sz w:val="24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1"/>
              </w:numPr>
              <w:tabs>
                <w:tab w:val="left" w:pos="205"/>
              </w:tabs>
              <w:spacing w:line="276" w:lineRule="exact"/>
              <w:ind w:left="205" w:hanging="177"/>
              <w:jc w:val="both"/>
              <w:rPr>
                <w:sz w:val="27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универсальными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регулятивными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действиями:</w:t>
            </w:r>
          </w:p>
          <w:p w:rsidR="00E2411B" w:rsidRDefault="00E2411B" w:rsidP="00F431C9">
            <w:pPr>
              <w:pStyle w:val="TableParagraph"/>
              <w:spacing w:line="262" w:lineRule="exact"/>
              <w:ind w:left="28"/>
              <w:jc w:val="both"/>
              <w:rPr>
                <w:sz w:val="23"/>
              </w:rPr>
            </w:pPr>
            <w:r>
              <w:rPr>
                <w:sz w:val="23"/>
              </w:rPr>
              <w:t>делать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осознанный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выбор,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аргументировать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его,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брать</w:t>
            </w:r>
          </w:p>
        </w:tc>
        <w:tc>
          <w:tcPr>
            <w:tcW w:w="5103" w:type="dxa"/>
          </w:tcPr>
          <w:p w:rsidR="00E2411B" w:rsidRDefault="00E2411B" w:rsidP="009045B9">
            <w:pPr>
              <w:pStyle w:val="TableParagraph"/>
              <w:numPr>
                <w:ilvl w:val="0"/>
                <w:numId w:val="10"/>
              </w:numPr>
              <w:tabs>
                <w:tab w:val="left" w:pos="166"/>
              </w:tabs>
              <w:spacing w:before="6" w:line="249" w:lineRule="auto"/>
              <w:ind w:right="308" w:firstLine="0"/>
              <w:rPr>
                <w:sz w:val="23"/>
              </w:rPr>
            </w:pPr>
            <w:r>
              <w:rPr>
                <w:sz w:val="23"/>
              </w:rPr>
              <w:t>осознание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взаимосвязи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языковым,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литературным, интеллектуальным, духовно-нравственным развитием </w:t>
            </w:r>
            <w:r>
              <w:rPr>
                <w:spacing w:val="-2"/>
                <w:sz w:val="23"/>
              </w:rPr>
              <w:t>личности;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0"/>
              </w:numPr>
              <w:tabs>
                <w:tab w:val="left" w:pos="190"/>
              </w:tabs>
              <w:spacing w:line="247" w:lineRule="auto"/>
              <w:ind w:left="9" w:right="1" w:firstLine="0"/>
              <w:jc w:val="both"/>
              <w:rPr>
                <w:sz w:val="23"/>
              </w:rPr>
            </w:pPr>
            <w:r>
              <w:rPr>
                <w:sz w:val="23"/>
              </w:rPr>
              <w:t>владение умениями учебной проектно-исследовательской деятельности историк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и теоретико-литературного характера,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создания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медиапроектов</w:t>
            </w:r>
            <w:proofErr w:type="spellEnd"/>
            <w:r>
              <w:rPr>
                <w:sz w:val="23"/>
              </w:rPr>
              <w:t>; различными приемами цитирования и редактирования текстов;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0"/>
              </w:numPr>
              <w:tabs>
                <w:tab w:val="left" w:pos="166"/>
              </w:tabs>
              <w:spacing w:before="5" w:line="247" w:lineRule="auto"/>
              <w:ind w:right="406" w:firstLine="0"/>
              <w:rPr>
                <w:sz w:val="23"/>
              </w:rPr>
            </w:pP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устойчивого интереса к чтению как средству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познания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отечественной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культур;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при-</w:t>
            </w:r>
          </w:p>
          <w:p w:rsidR="00E2411B" w:rsidRDefault="00E2411B" w:rsidP="00F431C9">
            <w:pPr>
              <w:pStyle w:val="TableParagraph"/>
              <w:spacing w:before="3" w:line="249" w:lineRule="auto"/>
              <w:ind w:left="28"/>
              <w:rPr>
                <w:sz w:val="23"/>
              </w:rPr>
            </w:pPr>
            <w:r>
              <w:rPr>
                <w:sz w:val="23"/>
              </w:rPr>
              <w:t>общение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отечественному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литературному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наследию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через него - к традиционным ценностям и сокровищам мировой </w:t>
            </w:r>
            <w:r>
              <w:rPr>
                <w:spacing w:val="-2"/>
                <w:sz w:val="23"/>
              </w:rPr>
              <w:t>культуры;</w:t>
            </w:r>
          </w:p>
          <w:p w:rsidR="00E2411B" w:rsidRDefault="00E2411B" w:rsidP="009045B9">
            <w:pPr>
              <w:pStyle w:val="TableParagraph"/>
              <w:numPr>
                <w:ilvl w:val="0"/>
                <w:numId w:val="10"/>
              </w:numPr>
              <w:tabs>
                <w:tab w:val="left" w:pos="185"/>
              </w:tabs>
              <w:spacing w:line="249" w:lineRule="auto"/>
              <w:ind w:left="9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умение работать с разными информационными </w:t>
            </w:r>
            <w:proofErr w:type="spellStart"/>
            <w:r>
              <w:rPr>
                <w:sz w:val="23"/>
              </w:rPr>
              <w:t>источн</w:t>
            </w:r>
            <w:proofErr w:type="gramStart"/>
            <w:r>
              <w:rPr>
                <w:sz w:val="23"/>
              </w:rPr>
              <w:t>и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ками</w:t>
            </w:r>
            <w:proofErr w:type="spellEnd"/>
            <w:r>
              <w:rPr>
                <w:sz w:val="23"/>
              </w:rPr>
              <w:t xml:space="preserve">, в том числе в </w:t>
            </w:r>
            <w:proofErr w:type="spellStart"/>
            <w:r>
              <w:rPr>
                <w:sz w:val="23"/>
              </w:rPr>
              <w:t>медиапространстве</w:t>
            </w:r>
            <w:proofErr w:type="spellEnd"/>
            <w:r>
              <w:rPr>
                <w:sz w:val="23"/>
              </w:rPr>
              <w:t xml:space="preserve">, использовать ре- </w:t>
            </w:r>
            <w:proofErr w:type="spellStart"/>
            <w:r>
              <w:rPr>
                <w:sz w:val="23"/>
              </w:rPr>
              <w:t>сурсы</w:t>
            </w:r>
            <w:proofErr w:type="spellEnd"/>
            <w:r>
              <w:rPr>
                <w:sz w:val="23"/>
              </w:rPr>
              <w:t xml:space="preserve"> традиционных библиотек и электронных </w:t>
            </w:r>
            <w:proofErr w:type="spellStart"/>
            <w:r>
              <w:rPr>
                <w:sz w:val="23"/>
              </w:rPr>
              <w:t>библиотеч</w:t>
            </w:r>
            <w:proofErr w:type="spellEnd"/>
            <w:r>
              <w:rPr>
                <w:sz w:val="23"/>
              </w:rPr>
              <w:t xml:space="preserve">- </w:t>
            </w:r>
            <w:proofErr w:type="spellStart"/>
            <w:r>
              <w:rPr>
                <w:sz w:val="23"/>
              </w:rPr>
              <w:t>ных</w:t>
            </w:r>
            <w:proofErr w:type="spellEnd"/>
            <w:r>
              <w:rPr>
                <w:sz w:val="23"/>
              </w:rPr>
              <w:t xml:space="preserve"> систем.</w:t>
            </w: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  <w:bookmarkStart w:id="4" w:name="_GoBack"/>
            <w:bookmarkEnd w:id="4"/>
          </w:p>
          <w:p w:rsidR="00E2411B" w:rsidRDefault="00E2411B" w:rsidP="00E2411B">
            <w:pPr>
              <w:pStyle w:val="TableParagraph"/>
              <w:tabs>
                <w:tab w:val="left" w:pos="185"/>
              </w:tabs>
              <w:spacing w:line="249" w:lineRule="auto"/>
              <w:jc w:val="both"/>
              <w:rPr>
                <w:sz w:val="23"/>
              </w:rPr>
            </w:pPr>
          </w:p>
        </w:tc>
      </w:tr>
    </w:tbl>
    <w:p w:rsidR="00E2411B" w:rsidRDefault="00E2411B" w:rsidP="00E2411B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5A01C804" wp14:editId="116324A9">
                <wp:simplePos x="0" y="0"/>
                <wp:positionH relativeFrom="page">
                  <wp:posOffset>5113020</wp:posOffset>
                </wp:positionH>
                <wp:positionV relativeFrom="page">
                  <wp:posOffset>10966693</wp:posOffset>
                </wp:positionV>
                <wp:extent cx="146685" cy="17081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2411B" w:rsidRDefault="00E2411B" w:rsidP="00E2411B">
                            <w:pPr>
                              <w:spacing w:line="268" w:lineRule="exact"/>
                              <w:rPr>
                                <w:rFonts w:ascii="Malgun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Malgun Gothic"/>
                                <w:b/>
                                <w:spacing w:val="-7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8" type="#_x0000_t202" style="position:absolute;margin-left:402.6pt;margin-top:863.5pt;width:11.55pt;height:13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" filled="f" stroked="f">
                <v:path arrowok="t"/>
                <v:textbox inset="0,0,0,0">
                  <w:txbxContent>
                    <w:p w:rsidR="00E2411B" w:rsidRDefault="00E2411B" w:rsidP="00E2411B">
                      <w:pPr>
                        <w:spacing w:line="268" w:lineRule="exact"/>
                        <w:rPr>
                          <w:rFonts w:ascii="Malgun Gothic"/>
                          <w:b/>
                          <w:sz w:val="20"/>
                        </w:rPr>
                      </w:pPr>
                      <w:r>
                        <w:rPr>
                          <w:rFonts w:ascii="Malgun Gothic"/>
                          <w:b/>
                          <w:spacing w:val="-7"/>
                          <w:sz w:val="20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47667" w:rsidRDefault="00FB2CF6" w:rsidP="009045B9">
      <w:pPr>
        <w:pStyle w:val="1"/>
        <w:numPr>
          <w:ilvl w:val="1"/>
          <w:numId w:val="9"/>
        </w:numPr>
        <w:tabs>
          <w:tab w:val="left" w:pos="1230"/>
        </w:tabs>
        <w:spacing w:before="73"/>
        <w:ind w:left="1230"/>
        <w:jc w:val="left"/>
      </w:pPr>
      <w:r>
        <w:lastRenderedPageBreak/>
        <w:t>Структура</w:t>
      </w:r>
      <w:r w:rsidRPr="00E2411B">
        <w:rPr>
          <w:spacing w:val="-5"/>
        </w:rPr>
        <w:t xml:space="preserve"> </w:t>
      </w:r>
      <w:r>
        <w:t>и</w:t>
      </w:r>
      <w:r w:rsidRPr="00E2411B">
        <w:rPr>
          <w:spacing w:val="-5"/>
        </w:rPr>
        <w:t xml:space="preserve"> </w:t>
      </w:r>
      <w:r>
        <w:t>содержание</w:t>
      </w:r>
      <w:r w:rsidRPr="00E2411B">
        <w:rPr>
          <w:spacing w:val="-6"/>
        </w:rPr>
        <w:t xml:space="preserve"> </w:t>
      </w:r>
      <w:r>
        <w:t>общеобразовательной</w:t>
      </w:r>
      <w:r w:rsidRPr="00E2411B">
        <w:rPr>
          <w:spacing w:val="-4"/>
        </w:rPr>
        <w:t xml:space="preserve"> </w:t>
      </w:r>
      <w:r>
        <w:t>дисциплины</w:t>
      </w:r>
    </w:p>
    <w:p w:rsidR="00047667" w:rsidRDefault="00047667">
      <w:pPr>
        <w:pStyle w:val="a3"/>
        <w:rPr>
          <w:b/>
          <w:sz w:val="38"/>
        </w:rPr>
      </w:pPr>
    </w:p>
    <w:p w:rsidR="00047667" w:rsidRDefault="00FB2CF6">
      <w:pPr>
        <w:pStyle w:val="a5"/>
        <w:numPr>
          <w:ilvl w:val="1"/>
          <w:numId w:val="7"/>
        </w:numPr>
        <w:tabs>
          <w:tab w:val="left" w:pos="523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047667" w:rsidRDefault="0004766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843"/>
      </w:tblGrid>
      <w:tr w:rsidR="00047667">
        <w:trPr>
          <w:trHeight w:val="460"/>
        </w:trPr>
        <w:tc>
          <w:tcPr>
            <w:tcW w:w="7938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</w:tcPr>
          <w:p w:rsidR="00047667" w:rsidRDefault="00FB2CF6">
            <w:pPr>
              <w:pStyle w:val="TableParagraph"/>
              <w:spacing w:line="275" w:lineRule="exact"/>
              <w:ind w:left="147" w:right="1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</w:tr>
      <w:tr w:rsidR="00047667">
        <w:trPr>
          <w:trHeight w:val="460"/>
        </w:trPr>
        <w:tc>
          <w:tcPr>
            <w:tcW w:w="7938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843" w:type="dxa"/>
          </w:tcPr>
          <w:p w:rsidR="00047667" w:rsidRDefault="00FF05AE">
            <w:pPr>
              <w:pStyle w:val="TableParagraph"/>
              <w:spacing w:line="275" w:lineRule="exact"/>
              <w:ind w:left="147" w:right="1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104</w:t>
            </w:r>
          </w:p>
        </w:tc>
      </w:tr>
      <w:tr w:rsidR="00047667">
        <w:trPr>
          <w:trHeight w:val="460"/>
        </w:trPr>
        <w:tc>
          <w:tcPr>
            <w:tcW w:w="7938" w:type="dxa"/>
          </w:tcPr>
          <w:p w:rsidR="00047667" w:rsidRDefault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аудиторная учебная нагрузк</w:t>
            </w:r>
            <w:proofErr w:type="gramStart"/>
            <w:r>
              <w:rPr>
                <w:b/>
                <w:sz w:val="24"/>
              </w:rPr>
              <w:t>а(</w:t>
            </w:r>
            <w:proofErr w:type="gramEnd"/>
            <w:r>
              <w:rPr>
                <w:b/>
                <w:sz w:val="24"/>
              </w:rPr>
              <w:t>всего)</w:t>
            </w:r>
            <w:r w:rsidR="00FB2CF6">
              <w:rPr>
                <w:b/>
                <w:sz w:val="24"/>
              </w:rPr>
              <w:t>.</w:t>
            </w:r>
          </w:p>
        </w:tc>
        <w:tc>
          <w:tcPr>
            <w:tcW w:w="1843" w:type="dxa"/>
          </w:tcPr>
          <w:p w:rsidR="00047667" w:rsidRDefault="00FF05AE" w:rsidP="00FF05AE">
            <w:pPr>
              <w:pStyle w:val="TableParagraph"/>
              <w:ind w:firstLine="720"/>
            </w:pPr>
            <w:r>
              <w:t>102</w:t>
            </w:r>
          </w:p>
        </w:tc>
      </w:tr>
      <w:tr w:rsidR="00FF05AE">
        <w:trPr>
          <w:trHeight w:val="460"/>
        </w:trPr>
        <w:tc>
          <w:tcPr>
            <w:tcW w:w="7938" w:type="dxa"/>
          </w:tcPr>
          <w:p w:rsidR="00FF05AE" w:rsidRDefault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Консультационные часы</w:t>
            </w:r>
          </w:p>
        </w:tc>
        <w:tc>
          <w:tcPr>
            <w:tcW w:w="1843" w:type="dxa"/>
          </w:tcPr>
          <w:p w:rsidR="00FF05AE" w:rsidRDefault="00FF05AE" w:rsidP="00FF05AE">
            <w:pPr>
              <w:pStyle w:val="TableParagraph"/>
              <w:ind w:firstLine="720"/>
            </w:pPr>
            <w:r>
              <w:t>2</w:t>
            </w:r>
          </w:p>
        </w:tc>
      </w:tr>
      <w:tr w:rsidR="00047667">
        <w:trPr>
          <w:trHeight w:val="491"/>
        </w:trPr>
        <w:tc>
          <w:tcPr>
            <w:tcW w:w="9781" w:type="dxa"/>
            <w:gridSpan w:val="2"/>
          </w:tcPr>
          <w:p w:rsidR="00047667" w:rsidRDefault="00FB2CF6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</w:tr>
      <w:tr w:rsidR="00047667">
        <w:trPr>
          <w:trHeight w:val="491"/>
        </w:trPr>
        <w:tc>
          <w:tcPr>
            <w:tcW w:w="7938" w:type="dxa"/>
          </w:tcPr>
          <w:p w:rsidR="00047667" w:rsidRDefault="00EC0544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 и практические занятия</w:t>
            </w:r>
          </w:p>
        </w:tc>
        <w:tc>
          <w:tcPr>
            <w:tcW w:w="1843" w:type="dxa"/>
          </w:tcPr>
          <w:p w:rsidR="00047667" w:rsidRDefault="00EC0544" w:rsidP="00EC0544">
            <w:pPr>
              <w:pStyle w:val="TableParagraph"/>
              <w:ind w:firstLine="720"/>
            </w:pPr>
            <w:r>
              <w:t>-</w:t>
            </w:r>
          </w:p>
        </w:tc>
      </w:tr>
      <w:tr w:rsidR="00047667">
        <w:trPr>
          <w:trHeight w:val="436"/>
        </w:trPr>
        <w:tc>
          <w:tcPr>
            <w:tcW w:w="7938" w:type="dxa"/>
          </w:tcPr>
          <w:p w:rsidR="00047667" w:rsidRDefault="00EC054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обучающегос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всего)</w:t>
            </w:r>
          </w:p>
        </w:tc>
        <w:tc>
          <w:tcPr>
            <w:tcW w:w="1843" w:type="dxa"/>
          </w:tcPr>
          <w:p w:rsidR="00047667" w:rsidRDefault="00EC0544" w:rsidP="00EC0544">
            <w:pPr>
              <w:pStyle w:val="TableParagraph"/>
              <w:jc w:val="center"/>
            </w:pPr>
            <w:r>
              <w:t>-</w:t>
            </w:r>
          </w:p>
        </w:tc>
      </w:tr>
      <w:tr w:rsidR="00047667">
        <w:trPr>
          <w:trHeight w:val="436"/>
        </w:trPr>
        <w:tc>
          <w:tcPr>
            <w:tcW w:w="7938" w:type="dxa"/>
          </w:tcPr>
          <w:p w:rsidR="00047667" w:rsidRDefault="00EC0544" w:rsidP="00FF05A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Форма промежуточной аттестации           </w:t>
            </w:r>
            <w:r w:rsidR="00FB2CF6">
              <w:rPr>
                <w:b/>
                <w:sz w:val="24"/>
              </w:rPr>
              <w:t>дифференцированный</w:t>
            </w:r>
            <w:r w:rsidR="00FB2CF6">
              <w:rPr>
                <w:b/>
                <w:spacing w:val="-2"/>
                <w:sz w:val="24"/>
              </w:rPr>
              <w:t xml:space="preserve"> </w:t>
            </w:r>
            <w:r w:rsidR="00FB2CF6">
              <w:rPr>
                <w:b/>
                <w:sz w:val="24"/>
              </w:rPr>
              <w:t>зачет</w:t>
            </w:r>
            <w:r w:rsidR="00FB2CF6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047667" w:rsidRDefault="00047667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</w:p>
        </w:tc>
      </w:tr>
    </w:tbl>
    <w:p w:rsidR="00047667" w:rsidRDefault="00047667">
      <w:pPr>
        <w:spacing w:line="275" w:lineRule="exact"/>
        <w:jc w:val="center"/>
        <w:rPr>
          <w:sz w:val="24"/>
        </w:rPr>
        <w:sectPr w:rsidR="00047667" w:rsidSect="00E2411B">
          <w:footerReference w:type="default" r:id="rId9"/>
          <w:pgSz w:w="16840" w:h="11910" w:orient="landscape"/>
          <w:pgMar w:top="1420" w:right="1040" w:bottom="440" w:left="880" w:header="0" w:footer="697" w:gutter="0"/>
          <w:cols w:space="720"/>
          <w:docGrid w:linePitch="299"/>
        </w:sectPr>
      </w:pPr>
    </w:p>
    <w:p w:rsidR="00047667" w:rsidRDefault="00FB2CF6">
      <w:pPr>
        <w:pStyle w:val="a5"/>
        <w:numPr>
          <w:ilvl w:val="1"/>
          <w:numId w:val="7"/>
        </w:numPr>
        <w:tabs>
          <w:tab w:val="left" w:pos="652"/>
        </w:tabs>
        <w:spacing w:before="64"/>
        <w:ind w:left="651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Календарно-тематический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47667" w:rsidRDefault="00047667">
      <w:pPr>
        <w:pStyle w:val="a3"/>
        <w:rPr>
          <w:b/>
          <w:sz w:val="20"/>
        </w:rPr>
      </w:pPr>
    </w:p>
    <w:p w:rsidR="00047667" w:rsidRDefault="00047667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43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22" w:line="256" w:lineRule="auto"/>
              <w:ind w:left="1238" w:right="204" w:hanging="10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69" w:type="dxa"/>
          </w:tcPr>
          <w:p w:rsidR="00047667" w:rsidRDefault="00FB2CF6">
            <w:pPr>
              <w:pStyle w:val="TableParagraph"/>
              <w:spacing w:line="261" w:lineRule="auto"/>
              <w:ind w:left="122" w:right="91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22" w:line="256" w:lineRule="auto"/>
              <w:ind w:left="495" w:right="124" w:hanging="33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учебного материала (основное и профессионально-ориентированное),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прикладной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before="122" w:line="256" w:lineRule="auto"/>
              <w:ind w:left="240" w:right="167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61" w:lineRule="auto"/>
              <w:ind w:left="596" w:right="2" w:hanging="5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Формируемы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</w:p>
          <w:p w:rsidR="00047667" w:rsidRDefault="00FB2CF6">
            <w:pPr>
              <w:pStyle w:val="TableParagraph"/>
              <w:spacing w:line="224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компетенции</w:t>
            </w:r>
          </w:p>
        </w:tc>
      </w:tr>
      <w:tr w:rsidR="00047667">
        <w:trPr>
          <w:trHeight w:val="249"/>
        </w:trPr>
        <w:tc>
          <w:tcPr>
            <w:tcW w:w="14850" w:type="dxa"/>
            <w:gridSpan w:val="6"/>
          </w:tcPr>
          <w:p w:rsidR="00047667" w:rsidRDefault="00FB2CF6">
            <w:pPr>
              <w:pStyle w:val="TableParagraph"/>
              <w:spacing w:line="229" w:lineRule="exact"/>
              <w:ind w:left="6980" w:right="6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семестр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89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551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519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 w:line="253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</w:t>
            </w:r>
          </w:p>
          <w:p w:rsidR="00047667" w:rsidRDefault="00FB2CF6">
            <w:pPr>
              <w:pStyle w:val="TableParagraph"/>
              <w:ind w:left="107" w:right="507"/>
              <w:rPr>
                <w:b/>
              </w:rPr>
            </w:pPr>
            <w:r>
              <w:rPr>
                <w:b/>
              </w:rPr>
              <w:t>Человек и его время: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классики первой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века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:rsidR="00047667" w:rsidRDefault="00FB2CF6">
            <w:pPr>
              <w:pStyle w:val="TableParagraph"/>
              <w:spacing w:line="254" w:lineRule="exact"/>
              <w:ind w:left="107" w:right="100"/>
              <w:rPr>
                <w:b/>
              </w:rPr>
            </w:pPr>
            <w:r>
              <w:rPr>
                <w:b/>
              </w:rPr>
              <w:t>знаковые образы русской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культуры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4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127" w:right="118" w:hanging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FB2CF6">
            <w:pPr>
              <w:pStyle w:val="TableParagraph"/>
              <w:spacing w:before="132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81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 информационными ресурсами: подготовка в группах сообщений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 формата (презентация, буклет, постер, коллаж, видеоролик,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подкаст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047667" w:rsidRDefault="0004766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ind w:left="111" w:right="89"/>
              <w:jc w:val="both"/>
            </w:pPr>
            <w:r>
              <w:t>Пушкинский</w:t>
            </w:r>
            <w:r>
              <w:rPr>
                <w:spacing w:val="1"/>
              </w:rPr>
              <w:t xml:space="preserve"> </w:t>
            </w:r>
            <w:r>
              <w:t>биографический</w:t>
            </w:r>
            <w:r>
              <w:rPr>
                <w:spacing w:val="1"/>
              </w:rPr>
              <w:t xml:space="preserve"> </w:t>
            </w:r>
            <w:r>
              <w:t>миф.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искусства (живопись, музыка, кино и др.) Памятники Пушкину, топонимы и</w:t>
            </w:r>
            <w:r>
              <w:rPr>
                <w:spacing w:val="1"/>
              </w:rPr>
              <w:t xml:space="preserve"> </w:t>
            </w:r>
            <w:r>
              <w:t xml:space="preserve">другие способы </w:t>
            </w:r>
            <w:proofErr w:type="spellStart"/>
            <w:r>
              <w:t>мемориализации</w:t>
            </w:r>
            <w:proofErr w:type="spellEnd"/>
            <w:r>
              <w:t xml:space="preserve"> его имени. </w:t>
            </w:r>
            <w:proofErr w:type="gramStart"/>
            <w:r>
              <w:t>Пушкин и современность, образы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культуре: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эмблематичность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портретов,</w:t>
            </w:r>
            <w:r>
              <w:rPr>
                <w:spacing w:val="1"/>
              </w:rPr>
              <w:t xml:space="preserve"> </w:t>
            </w:r>
            <w:r>
              <w:t>знаковость</w:t>
            </w:r>
            <w:r>
              <w:rPr>
                <w:spacing w:val="1"/>
              </w:rPr>
              <w:t xml:space="preserve"> </w:t>
            </w:r>
            <w:r>
              <w:t>имени, Пушкин и герои его произведений в других видах искусств (музыка,</w:t>
            </w:r>
            <w:r>
              <w:rPr>
                <w:spacing w:val="1"/>
              </w:rPr>
              <w:t xml:space="preserve"> </w:t>
            </w:r>
            <w:r>
              <w:t>живопись,</w:t>
            </w:r>
            <w:r>
              <w:rPr>
                <w:spacing w:val="1"/>
              </w:rPr>
              <w:t xml:space="preserve"> </w:t>
            </w:r>
            <w:r>
              <w:t>театр,</w:t>
            </w:r>
            <w:r>
              <w:rPr>
                <w:spacing w:val="1"/>
              </w:rPr>
              <w:t xml:space="preserve"> </w:t>
            </w:r>
            <w:r>
              <w:t>кино,</w:t>
            </w:r>
            <w:r>
              <w:rPr>
                <w:spacing w:val="1"/>
              </w:rPr>
              <w:t xml:space="preserve"> </w:t>
            </w:r>
            <w:r>
              <w:t>анимация)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продукции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56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массмедиа</w:t>
            </w:r>
            <w:proofErr w:type="spellEnd"/>
            <w:r>
              <w:t>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произведениях</w:t>
            </w:r>
            <w:r>
              <w:rPr>
                <w:spacing w:val="8"/>
              </w:rPr>
              <w:t xml:space="preserve"> </w:t>
            </w:r>
            <w:r>
              <w:t>массовой</w:t>
            </w:r>
            <w:r>
              <w:rPr>
                <w:spacing w:val="7"/>
              </w:rPr>
              <w:t xml:space="preserve"> </w:t>
            </w:r>
            <w:r>
              <w:t>культуры:</w:t>
            </w:r>
            <w:r>
              <w:rPr>
                <w:spacing w:val="8"/>
              </w:rPr>
              <w:t xml:space="preserve"> </w:t>
            </w:r>
            <w:r>
              <w:t>комиксах,</w:t>
            </w:r>
            <w:r>
              <w:rPr>
                <w:spacing w:val="6"/>
              </w:rPr>
              <w:t xml:space="preserve"> </w:t>
            </w:r>
            <w:r>
              <w:t>карикатурах,</w:t>
            </w:r>
            <w:proofErr w:type="gramEnd"/>
          </w:p>
          <w:p w:rsidR="00047667" w:rsidRDefault="00FB2CF6">
            <w:pPr>
              <w:pStyle w:val="TableParagraph"/>
              <w:spacing w:before="1" w:line="238" w:lineRule="exact"/>
              <w:ind w:left="111"/>
              <w:jc w:val="both"/>
            </w:pPr>
            <w:r>
              <w:t>граффити,</w:t>
            </w:r>
            <w:r>
              <w:rPr>
                <w:spacing w:val="-1"/>
              </w:rPr>
              <w:t xml:space="preserve"> </w:t>
            </w:r>
            <w:r>
              <w:t>товарных</w:t>
            </w:r>
            <w:r>
              <w:rPr>
                <w:spacing w:val="-1"/>
              </w:rPr>
              <w:t xml:space="preserve"> </w:t>
            </w:r>
            <w:r>
              <w:t>знаках,</w:t>
            </w:r>
            <w:r>
              <w:rPr>
                <w:spacing w:val="-1"/>
              </w:rPr>
              <w:t xml:space="preserve"> </w:t>
            </w:r>
            <w:r>
              <w:t>рекламе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  <w:r>
              <w:rPr>
                <w:spacing w:val="-4"/>
              </w:rPr>
              <w:t xml:space="preserve"> </w:t>
            </w:r>
            <w:r>
              <w:t>графических</w:t>
            </w:r>
            <w:r>
              <w:rPr>
                <w:spacing w:val="-3"/>
              </w:rPr>
              <w:t xml:space="preserve"> </w:t>
            </w:r>
            <w:r>
              <w:t>формах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  <w:p w:rsidR="00047667" w:rsidRDefault="00FB2CF6">
            <w:pPr>
              <w:pStyle w:val="TableParagraph"/>
              <w:ind w:left="122" w:right="114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Тема одиночества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(1814</w:t>
            </w:r>
            <w:proofErr w:type="gramEnd"/>
          </w:p>
          <w:p w:rsidR="00047667" w:rsidRDefault="00FB2CF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1841)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511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ind w:left="111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одиночества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Лермонтова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(1814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 1841)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М.Ю. Лермонтова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8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128" w:line="240" w:lineRule="exact"/>
              <w:ind w:left="111"/>
            </w:pPr>
            <w:r>
              <w:t>Основные</w:t>
            </w:r>
            <w:r>
              <w:rPr>
                <w:spacing w:val="11"/>
              </w:rPr>
              <w:t xml:space="preserve"> </w:t>
            </w:r>
            <w:r>
              <w:t>темы</w:t>
            </w:r>
            <w:r>
              <w:rPr>
                <w:spacing w:val="65"/>
              </w:rPr>
              <w:t xml:space="preserve"> </w:t>
            </w:r>
            <w:r>
              <w:t>поэзии</w:t>
            </w:r>
            <w:r>
              <w:rPr>
                <w:spacing w:val="64"/>
              </w:rPr>
              <w:t xml:space="preserve"> </w:t>
            </w:r>
            <w:r>
              <w:t>М.Ю.</w:t>
            </w:r>
            <w:r>
              <w:rPr>
                <w:spacing w:val="65"/>
              </w:rPr>
              <w:t xml:space="preserve"> </w:t>
            </w:r>
            <w:r>
              <w:t>Лермонтова</w:t>
            </w:r>
            <w:proofErr w:type="gramStart"/>
            <w:r>
              <w:t>.</w:t>
            </w:r>
            <w:proofErr w:type="gramEnd"/>
            <w:r>
              <w:rPr>
                <w:spacing w:val="66"/>
              </w:rPr>
              <w:t xml:space="preserve"> </w:t>
            </w:r>
            <w:proofErr w:type="gramStart"/>
            <w:r>
              <w:t>л</w:t>
            </w:r>
            <w:proofErr w:type="gramEnd"/>
            <w:r>
              <w:t>ирический</w:t>
            </w:r>
            <w:r>
              <w:rPr>
                <w:spacing w:val="64"/>
              </w:rPr>
              <w:t xml:space="preserve"> </w:t>
            </w:r>
            <w:r>
              <w:t>герой</w:t>
            </w:r>
            <w:r>
              <w:rPr>
                <w:spacing w:val="64"/>
              </w:rPr>
              <w:t xml:space="preserve"> </w:t>
            </w:r>
            <w:r>
              <w:t>поэзии</w:t>
            </w:r>
            <w:r>
              <w:rPr>
                <w:spacing w:val="64"/>
              </w:rPr>
              <w:t xml:space="preserve"> </w:t>
            </w:r>
            <w:r>
              <w:t>М.Ю.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footerReference w:type="default" r:id="rId10"/>
          <w:pgSz w:w="16850" w:h="11910" w:orient="landscape"/>
          <w:pgMar w:top="780" w:right="980" w:bottom="880" w:left="760" w:header="0" w:footer="698" w:gutter="0"/>
          <w:pgNumType w:start="16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6576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4"/>
              <w:jc w:val="both"/>
            </w:pPr>
            <w:r>
              <w:t xml:space="preserve">Лермонтова. </w:t>
            </w:r>
            <w:r>
              <w:rPr>
                <w:i/>
              </w:rPr>
              <w:t xml:space="preserve">Для чтения и изучения. </w:t>
            </w:r>
            <w:r>
              <w:t xml:space="preserve">Стихотворения: </w:t>
            </w:r>
            <w:proofErr w:type="gramStart"/>
            <w:r>
              <w:t>«Дума», «Нет, я не Байрон,</w:t>
            </w:r>
            <w:r>
              <w:rPr>
                <w:spacing w:val="-52"/>
              </w:rPr>
              <w:t xml:space="preserve"> </w:t>
            </w:r>
            <w:r>
              <w:t>я другой…», «Молитва» («Я, Матерь Божия, ныне с молитвою…»), «Молитва»</w:t>
            </w:r>
            <w:r>
              <w:rPr>
                <w:spacing w:val="1"/>
              </w:rPr>
              <w:t xml:space="preserve"> </w:t>
            </w:r>
            <w:r>
              <w:t>(«В</w:t>
            </w:r>
            <w:r>
              <w:rPr>
                <w:spacing w:val="1"/>
              </w:rPr>
              <w:t xml:space="preserve"> </w:t>
            </w:r>
            <w:r>
              <w:t>минуту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трудную…»),</w:t>
            </w:r>
            <w:r>
              <w:rPr>
                <w:spacing w:val="1"/>
              </w:rPr>
              <w:t xml:space="preserve"> </w:t>
            </w:r>
            <w:r>
              <w:t>«К*»,</w:t>
            </w:r>
            <w:r>
              <w:rPr>
                <w:spacing w:val="1"/>
              </w:rPr>
              <w:t xml:space="preserve"> </w:t>
            </w:r>
            <w:r>
              <w:t>(«Печаль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моих</w:t>
            </w:r>
            <w:r>
              <w:rPr>
                <w:spacing w:val="1"/>
              </w:rPr>
              <w:t xml:space="preserve"> </w:t>
            </w:r>
            <w:r>
              <w:t>песнях,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нужда…»), «Поэт» («Отделкой золотой блистает мой кинжал…»), «Журналист,</w:t>
            </w:r>
            <w:r>
              <w:rPr>
                <w:spacing w:val="1"/>
              </w:rPr>
              <w:t xml:space="preserve"> </w:t>
            </w:r>
            <w:r>
              <w:t>Читатель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Писатель»,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48"/>
              </w:rPr>
              <w:t xml:space="preserve"> </w:t>
            </w:r>
            <w:r>
              <w:t>часто</w:t>
            </w:r>
            <w:r>
              <w:rPr>
                <w:spacing w:val="44"/>
              </w:rPr>
              <w:t xml:space="preserve"> </w:t>
            </w:r>
            <w:r>
              <w:t>пестрою</w:t>
            </w:r>
            <w:r>
              <w:rPr>
                <w:spacing w:val="46"/>
              </w:rPr>
              <w:t xml:space="preserve"> </w:t>
            </w:r>
            <w:r>
              <w:t>толпою</w:t>
            </w:r>
            <w:r>
              <w:rPr>
                <w:spacing w:val="47"/>
              </w:rPr>
              <w:t xml:space="preserve"> </w:t>
            </w:r>
            <w:r>
              <w:t>окружен…»,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Валерик</w:t>
            </w:r>
            <w:proofErr w:type="spellEnd"/>
            <w:r>
              <w:t>»,</w:t>
            </w:r>
            <w:proofErr w:type="gramEnd"/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«Родина»,</w:t>
            </w:r>
            <w:r>
              <w:rPr>
                <w:spacing w:val="88"/>
              </w:rPr>
              <w:t xml:space="preserve"> </w:t>
            </w:r>
            <w:r>
              <w:t>«Прощай,</w:t>
            </w:r>
            <w:r>
              <w:rPr>
                <w:spacing w:val="85"/>
              </w:rPr>
              <w:t xml:space="preserve"> </w:t>
            </w:r>
            <w:r>
              <w:t>немытая</w:t>
            </w:r>
            <w:r>
              <w:rPr>
                <w:spacing w:val="85"/>
              </w:rPr>
              <w:t xml:space="preserve"> </w:t>
            </w:r>
            <w:r>
              <w:t>Россия…»,</w:t>
            </w:r>
            <w:r>
              <w:rPr>
                <w:spacing w:val="88"/>
              </w:rPr>
              <w:t xml:space="preserve"> </w:t>
            </w:r>
            <w:r>
              <w:t>«Сон»,</w:t>
            </w:r>
            <w:r>
              <w:rPr>
                <w:spacing w:val="88"/>
              </w:rPr>
              <w:t xml:space="preserve"> </w:t>
            </w:r>
            <w:r>
              <w:t>«И</w:t>
            </w:r>
            <w:r>
              <w:rPr>
                <w:spacing w:val="86"/>
              </w:rPr>
              <w:t xml:space="preserve"> </w:t>
            </w:r>
            <w:r>
              <w:t>скучно,</w:t>
            </w:r>
            <w:r>
              <w:rPr>
                <w:spacing w:val="85"/>
              </w:rPr>
              <w:t xml:space="preserve"> </w:t>
            </w:r>
            <w:r>
              <w:t>и</w:t>
            </w:r>
            <w:r>
              <w:rPr>
                <w:spacing w:val="85"/>
              </w:rPr>
              <w:t xml:space="preserve"> </w:t>
            </w:r>
            <w:r>
              <w:t>грустно!»,</w:t>
            </w:r>
          </w:p>
          <w:p w:rsidR="00047667" w:rsidRDefault="00FB2CF6">
            <w:pPr>
              <w:pStyle w:val="TableParagraph"/>
              <w:ind w:left="111" w:right="95"/>
              <w:jc w:val="both"/>
            </w:pPr>
            <w:proofErr w:type="gramStart"/>
            <w:r>
              <w:t>«Выхожу один я на дорогу…», «Наполеон», «Воздушный корабль», «Последнее</w:t>
            </w:r>
            <w:r>
              <w:rPr>
                <w:spacing w:val="-52"/>
              </w:rPr>
              <w:t xml:space="preserve"> </w:t>
            </w:r>
            <w:r>
              <w:t>новоселье»,</w:t>
            </w:r>
            <w:r>
              <w:rPr>
                <w:spacing w:val="1"/>
              </w:rPr>
              <w:t xml:space="preserve"> </w:t>
            </w:r>
            <w:r>
              <w:t>«Одиночество»,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ангелов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рая…»,</w:t>
            </w:r>
            <w:r>
              <w:rPr>
                <w:spacing w:val="1"/>
              </w:rPr>
              <w:t xml:space="preserve"> </w:t>
            </w:r>
            <w:r>
              <w:t>«Молитва»</w:t>
            </w:r>
            <w:r>
              <w:rPr>
                <w:spacing w:val="1"/>
              </w:rPr>
              <w:t xml:space="preserve"> </w:t>
            </w:r>
            <w:r>
              <w:t>(«Не</w:t>
            </w:r>
            <w:r>
              <w:rPr>
                <w:spacing w:val="1"/>
              </w:rPr>
              <w:t xml:space="preserve"> </w:t>
            </w:r>
            <w:r>
              <w:t>обвиняй</w:t>
            </w:r>
            <w:r>
              <w:rPr>
                <w:spacing w:val="37"/>
              </w:rPr>
              <w:t xml:space="preserve"> </w:t>
            </w:r>
            <w:r>
              <w:t>меня,</w:t>
            </w:r>
            <w:r>
              <w:rPr>
                <w:spacing w:val="38"/>
              </w:rPr>
              <w:t xml:space="preserve"> </w:t>
            </w:r>
            <w:r>
              <w:t>Всесильный…»),</w:t>
            </w:r>
            <w:r>
              <w:rPr>
                <w:spacing w:val="41"/>
              </w:rPr>
              <w:t xml:space="preserve"> </w:t>
            </w:r>
            <w:r>
              <w:t>«Мой</w:t>
            </w:r>
            <w:r>
              <w:rPr>
                <w:spacing w:val="37"/>
              </w:rPr>
              <w:t xml:space="preserve"> </w:t>
            </w:r>
            <w:r>
              <w:t>Демон»,</w:t>
            </w:r>
            <w:r>
              <w:rPr>
                <w:spacing w:val="41"/>
              </w:rPr>
              <w:t xml:space="preserve"> </w:t>
            </w:r>
            <w:r>
              <w:t>«Когда</w:t>
            </w:r>
            <w:r>
              <w:rPr>
                <w:spacing w:val="39"/>
              </w:rPr>
              <w:t xml:space="preserve"> </w:t>
            </w:r>
            <w:r>
              <w:t>волнуется</w:t>
            </w:r>
            <w:r>
              <w:rPr>
                <w:spacing w:val="38"/>
              </w:rPr>
              <w:t xml:space="preserve"> </w:t>
            </w:r>
            <w:r>
              <w:t>желтеющая</w:t>
            </w:r>
            <w:proofErr w:type="gramEnd"/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…» Основные темы поэзии М.Ю. Лермонтова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ирический герой поэзии М.Ю.</w:t>
            </w:r>
            <w:r>
              <w:rPr>
                <w:spacing w:val="1"/>
              </w:rPr>
              <w:t xml:space="preserve"> </w:t>
            </w:r>
            <w:r>
              <w:t xml:space="preserve">Лермонтова. </w:t>
            </w:r>
            <w:r>
              <w:rPr>
                <w:i/>
              </w:rPr>
              <w:t xml:space="preserve">Для чтения и изучения. </w:t>
            </w:r>
            <w:r>
              <w:t xml:space="preserve">Стихотворения: </w:t>
            </w:r>
            <w:proofErr w:type="gramStart"/>
            <w:r>
              <w:t>«Дума», «Нет, я не Байрон,</w:t>
            </w:r>
            <w:r>
              <w:rPr>
                <w:spacing w:val="-52"/>
              </w:rPr>
              <w:t xml:space="preserve"> </w:t>
            </w:r>
            <w:r>
              <w:t>я другой…», «Молитва» («Я, Матерь Божия, ныне с молитвою…»), «Молитва»</w:t>
            </w:r>
            <w:r>
              <w:rPr>
                <w:spacing w:val="1"/>
              </w:rPr>
              <w:t xml:space="preserve"> </w:t>
            </w:r>
            <w:r>
              <w:t>(«В</w:t>
            </w:r>
            <w:r>
              <w:rPr>
                <w:spacing w:val="1"/>
              </w:rPr>
              <w:t xml:space="preserve"> </w:t>
            </w:r>
            <w:r>
              <w:t>минуту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трудную…»),</w:t>
            </w:r>
            <w:r>
              <w:rPr>
                <w:spacing w:val="1"/>
              </w:rPr>
              <w:t xml:space="preserve"> </w:t>
            </w:r>
            <w:r>
              <w:t>«К*»,</w:t>
            </w:r>
            <w:r>
              <w:rPr>
                <w:spacing w:val="1"/>
              </w:rPr>
              <w:t xml:space="preserve"> </w:t>
            </w:r>
            <w:r>
              <w:t>(«Печаль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моих</w:t>
            </w:r>
            <w:r>
              <w:rPr>
                <w:spacing w:val="1"/>
              </w:rPr>
              <w:t xml:space="preserve"> </w:t>
            </w:r>
            <w:r>
              <w:t>песнях,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нужда…»), «Поэт» («Отделкой золотой блистает мой кинжал…»), «Журналист,</w:t>
            </w:r>
            <w:r>
              <w:rPr>
                <w:spacing w:val="1"/>
              </w:rPr>
              <w:t xml:space="preserve"> </w:t>
            </w:r>
            <w:r>
              <w:t>Читатель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Писатель»,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48"/>
              </w:rPr>
              <w:t xml:space="preserve"> </w:t>
            </w:r>
            <w:r>
              <w:t>часто</w:t>
            </w:r>
            <w:r>
              <w:rPr>
                <w:spacing w:val="44"/>
              </w:rPr>
              <w:t xml:space="preserve"> </w:t>
            </w:r>
            <w:r>
              <w:t>пестрою</w:t>
            </w:r>
            <w:r>
              <w:rPr>
                <w:spacing w:val="46"/>
              </w:rPr>
              <w:t xml:space="preserve"> </w:t>
            </w:r>
            <w:r>
              <w:t>толпою</w:t>
            </w:r>
            <w:r>
              <w:rPr>
                <w:spacing w:val="47"/>
              </w:rPr>
              <w:t xml:space="preserve"> </w:t>
            </w:r>
            <w:r>
              <w:t>окружен…»,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Валерик</w:t>
            </w:r>
            <w:proofErr w:type="spellEnd"/>
            <w:r>
              <w:t>»,</w:t>
            </w:r>
            <w:proofErr w:type="gramEnd"/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«Родина»,</w:t>
            </w:r>
            <w:r>
              <w:rPr>
                <w:spacing w:val="87"/>
              </w:rPr>
              <w:t xml:space="preserve"> </w:t>
            </w:r>
            <w:r>
              <w:t>«Прощай,</w:t>
            </w:r>
            <w:r>
              <w:rPr>
                <w:spacing w:val="85"/>
              </w:rPr>
              <w:t xml:space="preserve"> </w:t>
            </w:r>
            <w:r>
              <w:t>немытая</w:t>
            </w:r>
            <w:r>
              <w:rPr>
                <w:spacing w:val="84"/>
              </w:rPr>
              <w:t xml:space="preserve"> </w:t>
            </w:r>
            <w:r>
              <w:t>Россия…»,</w:t>
            </w:r>
            <w:r>
              <w:rPr>
                <w:spacing w:val="88"/>
              </w:rPr>
              <w:t xml:space="preserve"> </w:t>
            </w:r>
            <w:r>
              <w:t>«Сон»,</w:t>
            </w:r>
            <w:r>
              <w:rPr>
                <w:spacing w:val="87"/>
              </w:rPr>
              <w:t xml:space="preserve"> </w:t>
            </w:r>
            <w:r>
              <w:t>«И</w:t>
            </w:r>
            <w:r>
              <w:rPr>
                <w:spacing w:val="86"/>
              </w:rPr>
              <w:t xml:space="preserve"> </w:t>
            </w:r>
            <w:r>
              <w:t>скучно,</w:t>
            </w:r>
            <w:r>
              <w:rPr>
                <w:spacing w:val="84"/>
              </w:rPr>
              <w:t xml:space="preserve"> </w:t>
            </w:r>
            <w:r>
              <w:t>и</w:t>
            </w:r>
            <w:r>
              <w:rPr>
                <w:spacing w:val="85"/>
              </w:rPr>
              <w:t xml:space="preserve"> </w:t>
            </w:r>
            <w:r>
              <w:t>грустно!»,</w:t>
            </w:r>
          </w:p>
          <w:p w:rsidR="00047667" w:rsidRDefault="00FB2CF6">
            <w:pPr>
              <w:pStyle w:val="TableParagraph"/>
              <w:ind w:left="111" w:right="89"/>
              <w:jc w:val="both"/>
            </w:pPr>
            <w:r>
              <w:t>«Выхожу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дорогу…»,</w:t>
            </w:r>
            <w:r>
              <w:rPr>
                <w:spacing w:val="1"/>
              </w:rPr>
              <w:t xml:space="preserve"> </w:t>
            </w:r>
            <w:r>
              <w:t>«Наполеон»,</w:t>
            </w:r>
            <w:r>
              <w:rPr>
                <w:spacing w:val="1"/>
              </w:rPr>
              <w:t xml:space="preserve"> </w:t>
            </w:r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волнуется</w:t>
            </w:r>
            <w:r>
              <w:rPr>
                <w:spacing w:val="1"/>
              </w:rPr>
              <w:t xml:space="preserve"> </w:t>
            </w:r>
            <w:r>
              <w:t>желтеющая</w:t>
            </w:r>
            <w:r>
              <w:rPr>
                <w:spacing w:val="1"/>
              </w:rPr>
              <w:t xml:space="preserve"> </w:t>
            </w:r>
            <w:r>
              <w:t>нива…»,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унижусь</w:t>
            </w:r>
            <w:r>
              <w:rPr>
                <w:spacing w:val="1"/>
              </w:rPr>
              <w:t xml:space="preserve"> </w:t>
            </w:r>
            <w:r>
              <w:t>пред</w:t>
            </w:r>
            <w:r>
              <w:rPr>
                <w:spacing w:val="1"/>
              </w:rPr>
              <w:t xml:space="preserve"> </w:t>
            </w:r>
            <w:r>
              <w:t>тобой…»,</w:t>
            </w:r>
            <w:r>
              <w:rPr>
                <w:spacing w:val="1"/>
              </w:rPr>
              <w:t xml:space="preserve"> </w:t>
            </w:r>
            <w:r>
              <w:t>«Оправдание»,</w:t>
            </w:r>
            <w:r>
              <w:rPr>
                <w:spacing w:val="1"/>
              </w:rPr>
              <w:t xml:space="preserve"> </w:t>
            </w:r>
            <w:r>
              <w:t>«Она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гордой</w:t>
            </w:r>
            <w:r>
              <w:rPr>
                <w:spacing w:val="1"/>
              </w:rPr>
              <w:t xml:space="preserve"> </w:t>
            </w:r>
            <w:r>
              <w:t>красотой…»,</w:t>
            </w:r>
            <w:r>
              <w:rPr>
                <w:spacing w:val="14"/>
              </w:rPr>
              <w:t xml:space="preserve"> </w:t>
            </w:r>
            <w:r>
              <w:t>«К</w:t>
            </w:r>
            <w:r>
              <w:rPr>
                <w:spacing w:val="12"/>
              </w:rPr>
              <w:t xml:space="preserve"> </w:t>
            </w:r>
            <w:r>
              <w:t>портрету»,</w:t>
            </w:r>
            <w:r>
              <w:rPr>
                <w:spacing w:val="15"/>
              </w:rPr>
              <w:t xml:space="preserve"> </w:t>
            </w:r>
            <w:r>
              <w:t>«Силуэт»,</w:t>
            </w:r>
            <w:r>
              <w:rPr>
                <w:spacing w:val="15"/>
              </w:rPr>
              <w:t xml:space="preserve"> </w:t>
            </w:r>
            <w:r>
              <w:t>«Желание»,</w:t>
            </w:r>
            <w:r>
              <w:rPr>
                <w:spacing w:val="13"/>
              </w:rPr>
              <w:t xml:space="preserve"> </w:t>
            </w:r>
            <w:r>
              <w:t>«Памяти</w:t>
            </w:r>
            <w:r>
              <w:rPr>
                <w:spacing w:val="12"/>
              </w:rPr>
              <w:t xml:space="preserve"> </w:t>
            </w:r>
            <w:r>
              <w:t>А.И.</w:t>
            </w:r>
            <w:r>
              <w:rPr>
                <w:spacing w:val="13"/>
              </w:rPr>
              <w:t xml:space="preserve"> </w:t>
            </w:r>
            <w:r>
              <w:t>Одоевского»,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</w:pPr>
            <w:r>
              <w:t>«Листок»,</w:t>
            </w:r>
            <w:r>
              <w:rPr>
                <w:spacing w:val="105"/>
              </w:rPr>
              <w:t xml:space="preserve"> </w:t>
            </w:r>
            <w:r>
              <w:t>«Пленный</w:t>
            </w:r>
            <w:r>
              <w:rPr>
                <w:spacing w:val="103"/>
              </w:rPr>
              <w:t xml:space="preserve"> </w:t>
            </w:r>
            <w:r>
              <w:t>рыцарь»,</w:t>
            </w:r>
            <w:r>
              <w:rPr>
                <w:spacing w:val="105"/>
              </w:rPr>
              <w:t xml:space="preserve"> </w:t>
            </w:r>
            <w:r>
              <w:t>«Три</w:t>
            </w:r>
            <w:r>
              <w:rPr>
                <w:spacing w:val="103"/>
              </w:rPr>
              <w:t xml:space="preserve"> </w:t>
            </w:r>
            <w:r>
              <w:t>пальмы»,</w:t>
            </w:r>
            <w:r>
              <w:rPr>
                <w:spacing w:val="105"/>
              </w:rPr>
              <w:t xml:space="preserve"> </w:t>
            </w:r>
            <w:r>
              <w:t>«Благодарность»,</w:t>
            </w:r>
            <w:r>
              <w:rPr>
                <w:spacing w:val="106"/>
              </w:rPr>
              <w:t xml:space="preserve"> </w:t>
            </w:r>
            <w:r>
              <w:t>«Пророк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t>«Воздушный</w:t>
            </w:r>
            <w:r>
              <w:rPr>
                <w:spacing w:val="1"/>
              </w:rPr>
              <w:t xml:space="preserve"> </w:t>
            </w:r>
            <w:r>
              <w:t>корабль»,</w:t>
            </w:r>
            <w:r>
              <w:rPr>
                <w:spacing w:val="1"/>
              </w:rPr>
              <w:t xml:space="preserve"> </w:t>
            </w:r>
            <w:r>
              <w:t>«Последнее</w:t>
            </w:r>
            <w:r>
              <w:rPr>
                <w:spacing w:val="1"/>
              </w:rPr>
              <w:t xml:space="preserve"> </w:t>
            </w:r>
            <w:r>
              <w:t>новоселье»,</w:t>
            </w:r>
            <w:r>
              <w:rPr>
                <w:spacing w:val="1"/>
              </w:rPr>
              <w:t xml:space="preserve"> </w:t>
            </w:r>
            <w:r>
              <w:t>«Одиночество»,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ангелов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рая…»,</w:t>
            </w:r>
            <w:r>
              <w:rPr>
                <w:spacing w:val="1"/>
              </w:rPr>
              <w:t xml:space="preserve"> </w:t>
            </w:r>
            <w:r>
              <w:t>«Молитва»</w:t>
            </w:r>
            <w:r>
              <w:rPr>
                <w:spacing w:val="1"/>
              </w:rPr>
              <w:t xml:space="preserve"> </w:t>
            </w:r>
            <w:r>
              <w:t>(«Не</w:t>
            </w:r>
            <w:r>
              <w:rPr>
                <w:spacing w:val="1"/>
              </w:rPr>
              <w:t xml:space="preserve"> </w:t>
            </w:r>
            <w:r>
              <w:t>обвиняй</w:t>
            </w:r>
            <w:r>
              <w:rPr>
                <w:spacing w:val="1"/>
              </w:rPr>
              <w:t xml:space="preserve"> </w:t>
            </w:r>
            <w:r>
              <w:t>меня,</w:t>
            </w:r>
            <w:r>
              <w:rPr>
                <w:spacing w:val="1"/>
              </w:rPr>
              <w:t xml:space="preserve"> </w:t>
            </w:r>
            <w:r>
              <w:t>Всесильный…»),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Демон»,</w:t>
            </w:r>
            <w:r>
              <w:rPr>
                <w:spacing w:val="39"/>
              </w:rPr>
              <w:t xml:space="preserve"> </w:t>
            </w:r>
            <w:r>
              <w:t>«Когда</w:t>
            </w:r>
            <w:r>
              <w:rPr>
                <w:spacing w:val="37"/>
              </w:rPr>
              <w:t xml:space="preserve"> </w:t>
            </w:r>
            <w:r>
              <w:t>волнуется</w:t>
            </w:r>
            <w:r>
              <w:rPr>
                <w:spacing w:val="36"/>
              </w:rPr>
              <w:t xml:space="preserve"> </w:t>
            </w:r>
            <w:r>
              <w:t>желтеющая</w:t>
            </w:r>
            <w:r>
              <w:rPr>
                <w:spacing w:val="37"/>
              </w:rPr>
              <w:t xml:space="preserve"> </w:t>
            </w:r>
            <w:r>
              <w:t>нива»,</w:t>
            </w:r>
            <w:r>
              <w:rPr>
                <w:spacing w:val="39"/>
              </w:rPr>
              <w:t xml:space="preserve"> </w:t>
            </w:r>
            <w:r>
              <w:t>«Я</w:t>
            </w:r>
            <w:r>
              <w:rPr>
                <w:spacing w:val="38"/>
              </w:rPr>
              <w:t xml:space="preserve"> </w:t>
            </w:r>
            <w:r>
              <w:t>не</w:t>
            </w:r>
            <w:r>
              <w:rPr>
                <w:spacing w:val="36"/>
              </w:rPr>
              <w:t xml:space="preserve"> </w:t>
            </w:r>
            <w:r>
              <w:t>унижусь</w:t>
            </w:r>
            <w:r>
              <w:rPr>
                <w:spacing w:val="38"/>
              </w:rPr>
              <w:t xml:space="preserve"> </w:t>
            </w:r>
            <w:r>
              <w:t>пред</w:t>
            </w:r>
            <w:r>
              <w:rPr>
                <w:spacing w:val="36"/>
              </w:rPr>
              <w:t xml:space="preserve"> </w:t>
            </w:r>
            <w:r>
              <w:t>тобой…»,</w:t>
            </w:r>
          </w:p>
          <w:p w:rsidR="00047667" w:rsidRDefault="00FB2CF6">
            <w:pPr>
              <w:pStyle w:val="TableParagraph"/>
              <w:ind w:left="111"/>
              <w:jc w:val="both"/>
            </w:pPr>
            <w:r>
              <w:t xml:space="preserve">«Оправдание»,  </w:t>
            </w:r>
            <w:r>
              <w:rPr>
                <w:spacing w:val="28"/>
              </w:rPr>
              <w:t xml:space="preserve"> </w:t>
            </w:r>
            <w:r>
              <w:t xml:space="preserve">«Она  </w:t>
            </w:r>
            <w:r>
              <w:rPr>
                <w:spacing w:val="27"/>
              </w:rPr>
              <w:t xml:space="preserve"> </w:t>
            </w:r>
            <w:r>
              <w:t xml:space="preserve">не  </w:t>
            </w:r>
            <w:r>
              <w:rPr>
                <w:spacing w:val="27"/>
              </w:rPr>
              <w:t xml:space="preserve"> </w:t>
            </w:r>
            <w:r>
              <w:t xml:space="preserve">гордой  </w:t>
            </w:r>
            <w:r>
              <w:rPr>
                <w:spacing w:val="27"/>
              </w:rPr>
              <w:t xml:space="preserve"> </w:t>
            </w:r>
            <w:r>
              <w:t xml:space="preserve">красотой…»,  </w:t>
            </w:r>
            <w:r>
              <w:rPr>
                <w:spacing w:val="28"/>
              </w:rPr>
              <w:t xml:space="preserve"> </w:t>
            </w:r>
            <w:r>
              <w:t xml:space="preserve">«К  </w:t>
            </w:r>
            <w:r>
              <w:rPr>
                <w:spacing w:val="26"/>
              </w:rPr>
              <w:t xml:space="preserve"> </w:t>
            </w:r>
            <w:r>
              <w:t xml:space="preserve">портрету»,  </w:t>
            </w:r>
            <w:r>
              <w:rPr>
                <w:spacing w:val="28"/>
              </w:rPr>
              <w:t xml:space="preserve"> </w:t>
            </w:r>
            <w:r>
              <w:t>«Силуэт»,</w:t>
            </w:r>
          </w:p>
          <w:p w:rsidR="00047667" w:rsidRDefault="00FB2CF6">
            <w:pPr>
              <w:pStyle w:val="TableParagraph"/>
              <w:spacing w:line="252" w:lineRule="exact"/>
              <w:ind w:left="111" w:right="97"/>
              <w:jc w:val="both"/>
            </w:pPr>
            <w:r>
              <w:t>«Желание», «Памяти А.И. Одоевского», «Листок», «Пленный рыцарь», «Три</w:t>
            </w:r>
            <w:r>
              <w:rPr>
                <w:spacing w:val="1"/>
              </w:rPr>
              <w:t xml:space="preserve"> </w:t>
            </w:r>
            <w:r>
              <w:t>пальмы»,</w:t>
            </w:r>
            <w:r>
              <w:rPr>
                <w:spacing w:val="1"/>
              </w:rPr>
              <w:t xml:space="preserve"> </w:t>
            </w:r>
            <w:r>
              <w:t>«Благодарность»,</w:t>
            </w:r>
            <w:r>
              <w:rPr>
                <w:spacing w:val="2"/>
              </w:rPr>
              <w:t xml:space="preserve"> </w:t>
            </w:r>
            <w:r>
              <w:t>«Пророк»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966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/>
              <w:ind w:left="107" w:right="885"/>
              <w:rPr>
                <w:b/>
                <w:i/>
                <w:sz w:val="20"/>
              </w:rPr>
            </w:pPr>
            <w:r>
              <w:rPr>
                <w:b/>
                <w:i/>
                <w:sz w:val="24"/>
              </w:rPr>
              <w:t>*</w:t>
            </w:r>
            <w:r>
              <w:rPr>
                <w:b/>
                <w:i/>
                <w:sz w:val="20"/>
              </w:rPr>
              <w:t>Профессиональн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30" w:lineRule="exact"/>
              <w:ind w:left="107" w:right="401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содержание </w:t>
            </w:r>
            <w:r>
              <w:rPr>
                <w:b/>
                <w:i/>
                <w:sz w:val="20"/>
              </w:rPr>
              <w:t>(содержание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прикладного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«Дело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боится»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ПК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3.1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451" w:right="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«Дело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 боится»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мастерстве</w:t>
            </w:r>
            <w:r>
              <w:rPr>
                <w:b/>
                <w:sz w:val="24"/>
              </w:rPr>
              <w:t>;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ресурсами: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(специальность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21.02.19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Землеустройство),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сообщений;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дела?»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4" w:lineRule="exact"/>
              <w:ind w:left="111"/>
            </w:pPr>
            <w:r>
              <w:t>«Что</w:t>
            </w:r>
            <w:r>
              <w:rPr>
                <w:spacing w:val="24"/>
              </w:rPr>
              <w:t xml:space="preserve"> </w:t>
            </w:r>
            <w:r>
              <w:t>значит</w:t>
            </w:r>
            <w:r>
              <w:rPr>
                <w:spacing w:val="23"/>
              </w:rPr>
              <w:t xml:space="preserve"> </w:t>
            </w:r>
            <w:r>
              <w:t>быть</w:t>
            </w:r>
            <w:r>
              <w:rPr>
                <w:spacing w:val="24"/>
              </w:rPr>
              <w:t xml:space="preserve"> </w:t>
            </w:r>
            <w:r>
              <w:t>мастером</w:t>
            </w:r>
            <w:r>
              <w:rPr>
                <w:spacing w:val="24"/>
              </w:rPr>
              <w:t xml:space="preserve"> </w:t>
            </w:r>
            <w:r>
              <w:t>своего</w:t>
            </w:r>
            <w:r>
              <w:rPr>
                <w:spacing w:val="24"/>
              </w:rPr>
              <w:t xml:space="preserve"> </w:t>
            </w:r>
            <w:r>
              <w:t>дела?»</w:t>
            </w:r>
            <w:r>
              <w:rPr>
                <w:spacing w:val="20"/>
              </w:rPr>
              <w:t xml:space="preserve"> </w:t>
            </w:r>
            <w:r>
              <w:t>Дискуссия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основе</w:t>
            </w:r>
            <w:r>
              <w:rPr>
                <w:spacing w:val="24"/>
              </w:rPr>
              <w:t xml:space="preserve"> </w:t>
            </w:r>
            <w:r>
              <w:t>высказываний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писателей</w:t>
            </w:r>
            <w:r>
              <w:rPr>
                <w:spacing w:val="27"/>
              </w:rPr>
              <w:t xml:space="preserve"> </w:t>
            </w:r>
            <w:r>
              <w:t>о</w:t>
            </w:r>
            <w:r>
              <w:rPr>
                <w:spacing w:val="84"/>
              </w:rPr>
              <w:t xml:space="preserve"> </w:t>
            </w:r>
            <w:r>
              <w:t>профессиональном</w:t>
            </w:r>
            <w:r>
              <w:rPr>
                <w:spacing w:val="83"/>
              </w:rPr>
              <w:t xml:space="preserve"> </w:t>
            </w:r>
            <w:r>
              <w:t>мастерстве</w:t>
            </w:r>
            <w:r>
              <w:rPr>
                <w:spacing w:val="82"/>
              </w:rPr>
              <w:t xml:space="preserve"> </w:t>
            </w:r>
            <w:r>
              <w:t>и</w:t>
            </w:r>
            <w:r>
              <w:rPr>
                <w:spacing w:val="81"/>
              </w:rPr>
              <w:t xml:space="preserve"> </w:t>
            </w:r>
            <w:r>
              <w:t>работы</w:t>
            </w:r>
            <w:r>
              <w:rPr>
                <w:spacing w:val="81"/>
              </w:rPr>
              <w:t xml:space="preserve"> </w:t>
            </w:r>
            <w:r>
              <w:t>с</w:t>
            </w:r>
            <w:r>
              <w:rPr>
                <w:spacing w:val="84"/>
              </w:rPr>
              <w:t xml:space="preserve"> </w:t>
            </w:r>
            <w:proofErr w:type="gramStart"/>
            <w:r>
              <w:t>информационными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50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30" w:lineRule="exact"/>
              <w:ind w:left="111"/>
            </w:pPr>
            <w:r>
              <w:t>ресурсами.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38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:rsidR="00047667" w:rsidRDefault="00FB2CF6">
            <w:pPr>
              <w:pStyle w:val="TableParagraph"/>
              <w:ind w:left="107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 половины XIX века: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как человек может влиять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047667" w:rsidRDefault="00FB2CF6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менять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лучшему?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5" w:lineRule="exact"/>
              <w:ind w:left="322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  <w:vMerge w:val="restart"/>
          </w:tcPr>
          <w:p w:rsidR="00047667" w:rsidRDefault="00FB2CF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85"/>
        </w:trPr>
        <w:tc>
          <w:tcPr>
            <w:tcW w:w="2801" w:type="dxa"/>
            <w:vMerge w:val="restart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67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Драматургия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 в театре.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веке и ее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(1823—</w:t>
            </w:r>
            <w:proofErr w:type="gramEnd"/>
          </w:p>
          <w:p w:rsidR="00047667" w:rsidRDefault="00FB2CF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1886)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1923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74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театре.</w:t>
            </w:r>
          </w:p>
          <w:p w:rsidR="00047667" w:rsidRDefault="00FB2CF6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«Гроза»: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присутствие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автора.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произведения,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современный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взгляд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построение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2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сторителлинг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сценарии);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сюжете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Калинов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патриархального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модернизации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(Дикой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Кулибин).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17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драмах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Кабанихи.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Кабанихи,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Тихона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Кабановых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противопоставлении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Катерины.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культурно-исторической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ситуации   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   середины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века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360"/>
                <w:tab w:val="left" w:pos="2504"/>
                <w:tab w:val="left" w:pos="3389"/>
                <w:tab w:val="left" w:pos="3758"/>
                <w:tab w:val="left" w:pos="4583"/>
                <w:tab w:val="left" w:pos="5840"/>
                <w:tab w:val="left" w:pos="6202"/>
                <w:tab w:val="left" w:pos="7474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«женский</w:t>
            </w:r>
            <w:r>
              <w:rPr>
                <w:sz w:val="24"/>
              </w:rPr>
              <w:tab/>
              <w:t>вопрос»:</w:t>
            </w:r>
            <w:r>
              <w:rPr>
                <w:sz w:val="24"/>
              </w:rPr>
              <w:tab/>
              <w:t>споры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месте</w:t>
            </w:r>
            <w:r>
              <w:rPr>
                <w:sz w:val="24"/>
              </w:rPr>
              <w:tab/>
              <w:t>женщины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обществе,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эмансипации,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девочек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дворянского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мещанского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сословия,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типическое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Добролюбов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"Луч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царстве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5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Судьба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женщины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веке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отражение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А.  Н.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Островского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(1823—1886)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881"/>
                <w:tab w:val="left" w:pos="2286"/>
                <w:tab w:val="left" w:pos="3238"/>
                <w:tab w:val="left" w:pos="4351"/>
                <w:tab w:val="left" w:pos="5570"/>
                <w:tab w:val="left" w:pos="6546"/>
              </w:tabs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малых</w:t>
            </w:r>
            <w:r>
              <w:rPr>
                <w:sz w:val="24"/>
              </w:rPr>
              <w:tab/>
              <w:t>группах</w:t>
            </w:r>
            <w:r>
              <w:rPr>
                <w:sz w:val="24"/>
              </w:rPr>
              <w:tab/>
              <w:t>эпизодов</w:t>
            </w:r>
            <w:r>
              <w:rPr>
                <w:sz w:val="24"/>
              </w:rPr>
              <w:tab/>
              <w:t>пьесы;</w:t>
            </w:r>
            <w:r>
              <w:rPr>
                <w:sz w:val="24"/>
              </w:rPr>
              <w:tab/>
              <w:t>подготовка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мещанского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сословия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(воспитание,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судьбой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(«Гроза»)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Ларисы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«Бесприданницы»)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типична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вписывается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5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Ильич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Обломов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ind w:left="11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Обломов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вневременной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  <w:p w:rsidR="00047667" w:rsidRDefault="00FB2CF6">
            <w:pPr>
              <w:pStyle w:val="TableParagraph"/>
              <w:tabs>
                <w:tab w:val="left" w:pos="1322"/>
                <w:tab w:val="left" w:pos="2461"/>
                <w:tab w:val="left" w:pos="4438"/>
                <w:tab w:val="left" w:pos="4822"/>
                <w:tab w:val="left" w:pos="5822"/>
                <w:tab w:val="left" w:pos="6556"/>
              </w:tabs>
              <w:ind w:left="111" w:right="94" w:firstLine="60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Гончаров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«Обломов».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Обломова: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детство,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зрелость.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обломовщины</w:t>
            </w:r>
            <w:proofErr w:type="gram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романе</w:t>
            </w:r>
            <w:r>
              <w:rPr>
                <w:sz w:val="24"/>
              </w:rPr>
              <w:tab/>
              <w:t>А.И.</w:t>
            </w:r>
            <w:r>
              <w:rPr>
                <w:sz w:val="24"/>
              </w:rPr>
              <w:tab/>
              <w:t>Гончарова,</w:t>
            </w:r>
          </w:p>
          <w:p w:rsidR="00047667" w:rsidRDefault="00FB2CF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обломовщина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Добролюбов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обломовщина</w:t>
            </w:r>
            <w:proofErr w:type="gramEnd"/>
            <w:r>
              <w:rPr>
                <w:sz w:val="24"/>
              </w:rPr>
              <w:t>?"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вневременной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8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избранными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романа</w:t>
            </w:r>
            <w:r>
              <w:rPr>
                <w:b/>
                <w:spacing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А.И.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Гончарова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«Обломов»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Ильича Обломова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интерьере»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впечатлениям,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(реализация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/цитатное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описание;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визуализация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техниках: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аппликация,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 д.).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Обломова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мне?»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56" w:lineRule="exact"/>
              <w:ind w:left="322" w:right="313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53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3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отрицающий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7667" w:rsidRDefault="00FB2CF6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Тургенева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герой,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«отрицающий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всё»,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(1818</w:t>
            </w:r>
            <w:proofErr w:type="gramEnd"/>
          </w:p>
          <w:p w:rsidR="00047667" w:rsidRDefault="00FB2CF6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1883)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«Отцы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дети»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(1818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1883)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дети»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Базарова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спора),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перечислив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были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затронуты,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оппоненту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произошедшем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озаглавьте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(можно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свидетеля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перечислив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затронуты,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оппоненту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0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28" w:line="233" w:lineRule="exact"/>
              <w:ind w:left="111"/>
            </w:pPr>
            <w:r>
              <w:t>Творческая</w:t>
            </w:r>
            <w:r>
              <w:rPr>
                <w:spacing w:val="14"/>
              </w:rPr>
              <w:t xml:space="preserve"> </w:t>
            </w:r>
            <w:r>
              <w:t>история,</w:t>
            </w:r>
            <w:r>
              <w:rPr>
                <w:spacing w:val="67"/>
              </w:rPr>
              <w:t xml:space="preserve"> </w:t>
            </w:r>
            <w:r>
              <w:t>смысл</w:t>
            </w:r>
            <w:r>
              <w:rPr>
                <w:spacing w:val="67"/>
              </w:rPr>
              <w:t xml:space="preserve"> </w:t>
            </w:r>
            <w:r>
              <w:t>названия.</w:t>
            </w:r>
            <w:r>
              <w:rPr>
                <w:spacing w:val="67"/>
              </w:rPr>
              <w:t xml:space="preserve"> </w:t>
            </w:r>
            <w:proofErr w:type="gramStart"/>
            <w:r>
              <w:t>«Отцы»</w:t>
            </w:r>
            <w:r>
              <w:rPr>
                <w:spacing w:val="66"/>
              </w:rPr>
              <w:t xml:space="preserve"> </w:t>
            </w:r>
            <w:r>
              <w:t>(Павел</w:t>
            </w:r>
            <w:r>
              <w:rPr>
                <w:spacing w:val="67"/>
              </w:rPr>
              <w:t xml:space="preserve"> </w:t>
            </w:r>
            <w:r>
              <w:t>Петрович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Николай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29" w:lineRule="exact"/>
              <w:ind w:left="111"/>
            </w:pPr>
            <w:proofErr w:type="gramStart"/>
            <w:r>
              <w:t>Петрович</w:t>
            </w:r>
            <w:r>
              <w:rPr>
                <w:spacing w:val="5"/>
              </w:rPr>
              <w:t xml:space="preserve"> </w:t>
            </w:r>
            <w:r>
              <w:t>Кирсановы)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молодое</w:t>
            </w:r>
            <w:r>
              <w:rPr>
                <w:spacing w:val="60"/>
              </w:rPr>
              <w:t xml:space="preserve"> </w:t>
            </w:r>
            <w:r>
              <w:t>поколение,</w:t>
            </w:r>
            <w:r>
              <w:rPr>
                <w:spacing w:val="59"/>
              </w:rPr>
              <w:t xml:space="preserve"> </w:t>
            </w:r>
            <w:r>
              <w:t>специфика</w:t>
            </w:r>
            <w:r>
              <w:rPr>
                <w:spacing w:val="59"/>
              </w:rPr>
              <w:t xml:space="preserve"> </w:t>
            </w:r>
            <w:r>
              <w:t>конфликта.</w:t>
            </w:r>
            <w:proofErr w:type="gramEnd"/>
            <w:r>
              <w:rPr>
                <w:spacing w:val="59"/>
              </w:rPr>
              <w:t xml:space="preserve"> </w:t>
            </w:r>
            <w:r>
              <w:t>Вечные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264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2"/>
              <w:jc w:val="both"/>
            </w:pPr>
            <w:r>
              <w:t>темы в спорах «отцов и детей». Взгляд на человека и жизнь общества глазами</w:t>
            </w:r>
            <w:r>
              <w:rPr>
                <w:spacing w:val="1"/>
              </w:rPr>
              <w:t xml:space="preserve"> </w:t>
            </w:r>
            <w:r>
              <w:t>молодого</w:t>
            </w:r>
            <w:r>
              <w:rPr>
                <w:spacing w:val="1"/>
              </w:rPr>
              <w:t xml:space="preserve"> </w:t>
            </w:r>
            <w:r>
              <w:t>поколения.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антитезы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противопоставления</w:t>
            </w:r>
            <w:r>
              <w:rPr>
                <w:spacing w:val="1"/>
              </w:rPr>
              <w:t xml:space="preserve"> </w:t>
            </w:r>
            <w:r>
              <w:t>Евгения</w:t>
            </w:r>
            <w:r>
              <w:rPr>
                <w:spacing w:val="1"/>
              </w:rPr>
              <w:t xml:space="preserve"> </w:t>
            </w:r>
            <w:r>
              <w:t>Базарова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Павла</w:t>
            </w:r>
            <w:r>
              <w:rPr>
                <w:spacing w:val="1"/>
              </w:rPr>
              <w:t xml:space="preserve"> </w:t>
            </w:r>
            <w:r>
              <w:t>Петровича</w:t>
            </w:r>
            <w:r>
              <w:rPr>
                <w:spacing w:val="1"/>
              </w:rPr>
              <w:t xml:space="preserve"> </w:t>
            </w:r>
            <w:r>
              <w:t>Кирсанова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романе:</w:t>
            </w:r>
            <w:r>
              <w:rPr>
                <w:spacing w:val="1"/>
              </w:rPr>
              <w:t xml:space="preserve"> </w:t>
            </w:r>
            <w:r>
              <w:t>портретные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речевые</w:t>
            </w:r>
            <w:r>
              <w:rPr>
                <w:spacing w:val="-1"/>
              </w:rPr>
              <w:t xml:space="preserve"> </w:t>
            </w:r>
            <w:r>
              <w:t>характеристики.</w:t>
            </w:r>
            <w:r>
              <w:rPr>
                <w:spacing w:val="-3"/>
              </w:rPr>
              <w:t xml:space="preserve"> </w:t>
            </w:r>
            <w:r>
              <w:t>Нигилизм и</w:t>
            </w:r>
            <w:r>
              <w:rPr>
                <w:spacing w:val="-1"/>
              </w:rPr>
              <w:t xml:space="preserve"> </w:t>
            </w:r>
            <w:r>
              <w:t>нигилисты</w:t>
            </w:r>
          </w:p>
          <w:p w:rsidR="00047667" w:rsidRDefault="00FB2CF6">
            <w:pPr>
              <w:pStyle w:val="TableParagraph"/>
              <w:spacing w:line="239" w:lineRule="exact"/>
              <w:ind w:left="111"/>
              <w:jc w:val="both"/>
            </w:pPr>
            <w:r>
              <w:t>Литературная</w:t>
            </w:r>
            <w:r>
              <w:rPr>
                <w:spacing w:val="-4"/>
              </w:rPr>
              <w:t xml:space="preserve"> </w:t>
            </w:r>
            <w:r>
              <w:t>критика</w:t>
            </w:r>
            <w:r>
              <w:rPr>
                <w:spacing w:val="-2"/>
              </w:rPr>
              <w:t xml:space="preserve"> </w:t>
            </w:r>
            <w:r>
              <w:t>произведения</w:t>
            </w:r>
            <w:r>
              <w:rPr>
                <w:spacing w:val="-4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И.</w:t>
            </w:r>
            <w:r>
              <w:rPr>
                <w:spacing w:val="-3"/>
              </w:rPr>
              <w:t xml:space="preserve"> </w:t>
            </w:r>
            <w:r>
              <w:t>Писарева</w:t>
            </w:r>
            <w:r>
              <w:rPr>
                <w:spacing w:val="-2"/>
              </w:rPr>
              <w:t xml:space="preserve"> </w:t>
            </w:r>
            <w:r>
              <w:t>"Базаров"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6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«Ты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астронома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астронома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метростроевца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удивишь!..»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метростроевца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удивишь!..»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«Обломов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службе»: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избранными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эпизодами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«Обломов». 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«ожидания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представляли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оказалось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также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заблуждения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незнакомых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21.02.19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Землеустройство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изнутри,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предложения)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противительных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эпизодом).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заблуждения,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стереотипах,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заблуждениях,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4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лучшему?»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2" w:lineRule="exact"/>
              <w:ind w:left="111"/>
            </w:pPr>
            <w:r>
              <w:t>Стереотипы,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той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иной</w:t>
            </w:r>
            <w:r>
              <w:rPr>
                <w:spacing w:val="-1"/>
              </w:rPr>
              <w:t xml:space="preserve"> </w:t>
            </w:r>
            <w:r>
              <w:t>профессией,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rPr>
                <w:spacing w:val="-2"/>
              </w:rPr>
              <w:t xml:space="preserve"> </w:t>
            </w:r>
            <w:r>
              <w:t>будущей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специальности.</w:t>
            </w:r>
            <w:r>
              <w:rPr>
                <w:spacing w:val="-2"/>
              </w:rPr>
              <w:t xml:space="preserve"> </w:t>
            </w: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рейтинг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социальная</w:t>
            </w:r>
            <w:r>
              <w:rPr>
                <w:spacing w:val="-2"/>
              </w:rPr>
              <w:t xml:space="preserve"> </w:t>
            </w:r>
            <w:r>
              <w:t>значимость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получаемой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proofErr w:type="spellStart"/>
            <w:proofErr w:type="gramStart"/>
            <w:r>
              <w:t>специаль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востребованности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престижности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материалам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2" w:lineRule="exact"/>
              <w:ind w:left="111"/>
            </w:pPr>
            <w:proofErr w:type="gramStart"/>
            <w:r>
              <w:t>СМИ,</w:t>
            </w:r>
            <w:r>
              <w:rPr>
                <w:spacing w:val="-3"/>
              </w:rPr>
              <w:t xml:space="preserve"> </w:t>
            </w:r>
            <w:r>
              <w:t>электронным</w:t>
            </w:r>
            <w:r>
              <w:rPr>
                <w:spacing w:val="-3"/>
              </w:rPr>
              <w:t xml:space="preserve"> </w:t>
            </w:r>
            <w:r>
              <w:t>источникам,</w:t>
            </w:r>
            <w:r>
              <w:rPr>
                <w:spacing w:val="-3"/>
              </w:rPr>
              <w:t xml:space="preserve"> </w:t>
            </w:r>
            <w:r>
              <w:t>свидетельствам</w:t>
            </w:r>
            <w:r>
              <w:rPr>
                <w:spacing w:val="-3"/>
              </w:rPr>
              <w:t xml:space="preserve"> </w:t>
            </w:r>
            <w:r>
              <w:t>профессионалов</w:t>
            </w:r>
            <w:r>
              <w:rPr>
                <w:spacing w:val="-3"/>
              </w:rPr>
              <w:t xml:space="preserve"> </w:t>
            </w:r>
            <w:r>
              <w:t>отрасли);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правда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заблуждения,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восприятием</w:t>
            </w:r>
            <w:r>
              <w:rPr>
                <w:spacing w:val="-3"/>
              </w:rPr>
              <w:t xml:space="preserve"> </w:t>
            </w:r>
            <w:r>
              <w:t>получаемой</w:t>
            </w:r>
            <w:r>
              <w:rPr>
                <w:spacing w:val="-2"/>
              </w:rPr>
              <w:t xml:space="preserve"> </w:t>
            </w:r>
            <w:r>
              <w:t>специальности: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сообщения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формата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стереотипах,</w:t>
            </w:r>
            <w:r>
              <w:rPr>
                <w:spacing w:val="-2"/>
              </w:rPr>
              <w:t xml:space="preserve"> </w:t>
            </w:r>
            <w:r>
              <w:t>заблуждениях,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3" w:lineRule="exact"/>
              <w:ind w:left="111"/>
            </w:pPr>
            <w:r>
              <w:t>неверных</w:t>
            </w:r>
            <w:r>
              <w:rPr>
                <w:spacing w:val="-3"/>
              </w:rPr>
              <w:t xml:space="preserve"> </w:t>
            </w:r>
            <w:r>
              <w:t>представлениях,</w:t>
            </w:r>
            <w:r>
              <w:rPr>
                <w:spacing w:val="-2"/>
              </w:rPr>
              <w:t xml:space="preserve"> </w:t>
            </w:r>
            <w:r>
              <w:t>связанных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получаемой</w:t>
            </w:r>
            <w:r>
              <w:rPr>
                <w:spacing w:val="-2"/>
              </w:rPr>
              <w:t xml:space="preserve"> </w:t>
            </w:r>
            <w:r>
              <w:t>специальностью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49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29" w:lineRule="exact"/>
              <w:ind w:left="111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ее социальной</w:t>
            </w:r>
            <w:r>
              <w:rPr>
                <w:spacing w:val="-2"/>
              </w:rPr>
              <w:t xml:space="preserve"> </w:t>
            </w:r>
            <w:r>
              <w:t>значимостью.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2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53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</w:t>
            </w:r>
          </w:p>
          <w:p w:rsidR="00047667" w:rsidRDefault="00FB2CF6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реальность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  <w:p w:rsidR="00047667" w:rsidRDefault="00FB2CF6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ЛЗ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Люди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Салтыкова-Щедрина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(1826—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сказках</w:t>
            </w:r>
            <w:proofErr w:type="gramEnd"/>
            <w:r>
              <w:rPr>
                <w:sz w:val="24"/>
              </w:rPr>
              <w:t xml:space="preserve">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1889):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иносказаниях</w:t>
            </w:r>
          </w:p>
        </w:tc>
        <w:tc>
          <w:tcPr>
            <w:tcW w:w="99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Салтыкова-Щедрина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Авторский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(1826—1889):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Салтыкова-Щедрина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 сказок.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иносказаниях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иносказание,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гротеск,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гипербола,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ирония,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сатира.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Эзопов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избранными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эпизодами,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инсценировки,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иллюстраций;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Салтыкова-Щедрина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ленты 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инфографики</w:t>
            </w:r>
            <w:proofErr w:type="spellEnd"/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видеоролика 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коллажа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подкаста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оговоренном</w:t>
            </w:r>
            <w:proofErr w:type="gramEnd"/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преподавателем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соотнесении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биографии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5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творчеством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75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before="1" w:line="237" w:lineRule="auto"/>
              <w:ind w:left="258" w:right="248" w:firstLine="686"/>
              <w:rPr>
                <w:sz w:val="24"/>
              </w:rPr>
            </w:pPr>
            <w:r>
              <w:rPr>
                <w:b/>
                <w:sz w:val="24"/>
              </w:rPr>
              <w:t>Тема 2.5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47667" w:rsidRDefault="00FB2CF6">
            <w:pPr>
              <w:pStyle w:val="TableParagraph"/>
              <w:spacing w:line="270" w:lineRule="atLeast"/>
              <w:ind w:left="703" w:right="683" w:firstLine="38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 xml:space="preserve"> Ф.М.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Достоевского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ind w:left="111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кризисной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Ф.М.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Достоевского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наказание»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(1866)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spacing w:before="1" w:line="270" w:lineRule="atLeast"/>
              <w:ind w:left="111" w:right="124" w:firstLine="120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«Преступление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  наказание»: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внутренние.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Теория,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преступлению,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10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крушение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наказание,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покаяние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«воскрешение».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наказание»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(1866)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Мармеладовой,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Евангелия.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«Двойники»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Лужина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Свидригайлова.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эпилога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романа,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каторге.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преображение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лучшему.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«Самообман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Раскольникова»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(крах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457"/>
                <w:tab w:val="left" w:pos="3716"/>
                <w:tab w:val="left" w:pos="6144"/>
              </w:tabs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бесчеловечность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раскольниковской</w:t>
            </w:r>
            <w:proofErr w:type="spellEnd"/>
            <w:r>
              <w:rPr>
                <w:sz w:val="24"/>
              </w:rPr>
              <w:tab/>
              <w:t>«арифметики»;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антигуманность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Достоевский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Тезисы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сопоставлении).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Экранизации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романа: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845"/>
                <w:tab w:val="left" w:pos="2166"/>
                <w:tab w:val="left" w:pos="3325"/>
                <w:tab w:val="left" w:pos="4514"/>
                <w:tab w:val="left" w:pos="5706"/>
                <w:tab w:val="left" w:pos="6742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массовой</w:t>
            </w:r>
            <w:r>
              <w:rPr>
                <w:sz w:val="24"/>
              </w:rPr>
              <w:tab/>
              <w:t>культуре:</w:t>
            </w:r>
            <w:r>
              <w:rPr>
                <w:sz w:val="24"/>
              </w:rPr>
              <w:tab/>
              <w:t>элементы</w:t>
            </w:r>
            <w:r>
              <w:rPr>
                <w:sz w:val="24"/>
              </w:rPr>
              <w:tab/>
              <w:t>сюжета,</w:t>
            </w:r>
            <w:r>
              <w:rPr>
                <w:sz w:val="24"/>
              </w:rPr>
              <w:tab/>
              <w:t>знаковые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комиксов,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карикатур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мемориальные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«маршрут</w:t>
            </w:r>
            <w:proofErr w:type="gramStart"/>
            <w:r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экскурсия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местам,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7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722"/>
              </w:tabs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избранными</w:t>
            </w:r>
            <w:r>
              <w:rPr>
                <w:b/>
                <w:spacing w:val="87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романа</w:t>
            </w:r>
            <w:r>
              <w:rPr>
                <w:b/>
                <w:spacing w:val="86"/>
                <w:sz w:val="24"/>
              </w:rPr>
              <w:t xml:space="preserve"> </w:t>
            </w:r>
            <w:r>
              <w:rPr>
                <w:b/>
                <w:sz w:val="24"/>
              </w:rPr>
              <w:t>«Преступление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наказание»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обсуждение).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(задания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выбору):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Достоевского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ленты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постера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оговоренном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соотнесите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писателя;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758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картами,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вероятным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маршрутом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Петербурга,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упомянутым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828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1109"/>
                <w:tab w:val="left" w:pos="1444"/>
                <w:tab w:val="left" w:pos="3173"/>
                <w:tab w:val="left" w:pos="4453"/>
                <w:tab w:val="left" w:pos="6789"/>
              </w:tabs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романе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комментариев;</w:t>
            </w:r>
            <w:r>
              <w:rPr>
                <w:sz w:val="24"/>
              </w:rPr>
              <w:tab/>
              <w:t>написание</w:t>
            </w:r>
            <w:r>
              <w:rPr>
                <w:sz w:val="24"/>
              </w:rPr>
              <w:tab/>
              <w:t>текста-исследования</w:t>
            </w:r>
            <w:r>
              <w:rPr>
                <w:sz w:val="24"/>
              </w:rPr>
              <w:tab/>
              <w:t>«Почему</w:t>
            </w:r>
          </w:p>
          <w:p w:rsidR="00047667" w:rsidRDefault="00FB2CF6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Раскольников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убивает?»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Набоков)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текста-опровержения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Раскольникова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2.6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699"/>
              </w:tabs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z w:val="24"/>
              </w:rPr>
              <w:tab/>
              <w:t>Человек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любви: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«любовь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правды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любви: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желание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добра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другому…»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(1828—</w:t>
            </w:r>
            <w:proofErr w:type="gram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«любовь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1910)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деятельное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76"/>
              <w:rPr>
                <w:sz w:val="24"/>
              </w:rPr>
            </w:pPr>
            <w:r>
              <w:rPr>
                <w:sz w:val="24"/>
              </w:rPr>
              <w:t>«Севастопольские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(1855)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непарадное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«Диалектика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души»: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толстовский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(1828—1910)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382"/>
                <w:tab w:val="left" w:pos="2291"/>
                <w:tab w:val="left" w:pos="3252"/>
                <w:tab w:val="left" w:pos="4912"/>
                <w:tab w:val="left" w:pos="5250"/>
                <w:tab w:val="left" w:pos="625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«Люцерн»</w:t>
            </w:r>
            <w:r>
              <w:rPr>
                <w:sz w:val="24"/>
              </w:rPr>
              <w:tab/>
              <w:t>(1857).</w:t>
            </w:r>
            <w:r>
              <w:rPr>
                <w:sz w:val="24"/>
              </w:rPr>
              <w:tab/>
              <w:t>Истоки</w:t>
            </w:r>
            <w:r>
              <w:rPr>
                <w:sz w:val="24"/>
              </w:rPr>
              <w:tab/>
              <w:t>проблематики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образов</w:t>
            </w:r>
            <w:r>
              <w:rPr>
                <w:sz w:val="24"/>
              </w:rPr>
              <w:tab/>
              <w:t>последующих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толстовских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207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Роман-эпопея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«Война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Л.Н.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</w:t>
            </w:r>
          </w:p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«Война и 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(1869) (обзорно): история создания, истоки 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жанровое своеобразие, смысл названия, отражение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Духовные искания, публицистика, народные рассказы. Толстовство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толстовцы,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207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Работа с избранными эпизодами из «Севастопольских рассказов»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Л.Н.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Толстого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рассказа «Люцерн»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обсуждение).</w:t>
            </w:r>
          </w:p>
          <w:p w:rsidR="00047667" w:rsidRDefault="00FB2CF6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047667" w:rsidRDefault="00FB2CF6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/ презентации / видеоролика / постера / коллажа / </w:t>
            </w: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z w:val="24"/>
              </w:rPr>
              <w:t xml:space="preserve"> или в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оговоренном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 / постер, коллаж / видеоролик или др. формате (по выбору)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романа-эпопеи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«Войны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3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067" w:type="dxa"/>
            <w:gridSpan w:val="3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  <w:tcBorders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695"/>
                <w:tab w:val="left" w:pos="2064"/>
              </w:tabs>
              <w:spacing w:line="259" w:lineRule="auto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«Каждый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быть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величествен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своем</w:t>
            </w:r>
          </w:p>
          <w:p w:rsidR="00047667" w:rsidRDefault="00FB2CF6">
            <w:pPr>
              <w:pStyle w:val="TableParagraph"/>
              <w:tabs>
                <w:tab w:val="left" w:pos="2176"/>
              </w:tabs>
              <w:spacing w:line="275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деле</w:t>
            </w:r>
            <w:proofErr w:type="gramEnd"/>
            <w:r>
              <w:rPr>
                <w:b/>
                <w:sz w:val="24"/>
              </w:rPr>
              <w:t>»:</w:t>
            </w:r>
            <w:r>
              <w:rPr>
                <w:b/>
                <w:sz w:val="24"/>
              </w:rPr>
              <w:tab/>
              <w:t>пути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  <w:tr w:rsidR="00047667">
        <w:trPr>
          <w:trHeight w:val="617"/>
        </w:trPr>
        <w:tc>
          <w:tcPr>
            <w:tcW w:w="2801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tabs>
                <w:tab w:val="left" w:pos="6306"/>
                <w:tab w:val="left" w:pos="7179"/>
              </w:tabs>
              <w:ind w:left="111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ПЗ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«Каждый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должен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быть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величествен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своем</w:t>
            </w:r>
            <w:r>
              <w:rPr>
                <w:b/>
                <w:sz w:val="24"/>
              </w:rPr>
              <w:tab/>
              <w:t>деле»: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пути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специальность</w:t>
            </w:r>
          </w:p>
          <w:p w:rsidR="00047667" w:rsidRDefault="00FB2CF6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6"/>
        </w:trPr>
        <w:tc>
          <w:tcPr>
            <w:tcW w:w="2801" w:type="dxa"/>
            <w:tcBorders>
              <w:top w:val="nil"/>
            </w:tcBorders>
          </w:tcPr>
          <w:p w:rsidR="00047667" w:rsidRDefault="00FB2CF6">
            <w:pPr>
              <w:pStyle w:val="TableParagraph"/>
              <w:tabs>
                <w:tab w:val="left" w:pos="2461"/>
              </w:tabs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981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специальность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9" w:lineRule="auto"/>
              <w:ind w:left="111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посвященных</w:t>
            </w:r>
            <w:proofErr w:type="gramEnd"/>
            <w:r>
              <w:rPr>
                <w:sz w:val="24"/>
              </w:rPr>
              <w:t xml:space="preserve"> специальности 09.02.07 Информационные системы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высказывания-рассуждения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99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56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Лескова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b/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мастерстве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ресурсами,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309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2"/>
        </w:trPr>
        <w:tc>
          <w:tcPr>
            <w:tcW w:w="2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801" w:type="dxa"/>
            <w:vMerge w:val="restart"/>
          </w:tcPr>
          <w:p w:rsidR="00047667" w:rsidRDefault="00FB2CF6">
            <w:pPr>
              <w:pStyle w:val="TableParagraph"/>
              <w:tabs>
                <w:tab w:val="left" w:pos="1207"/>
                <w:tab w:val="left" w:pos="2087"/>
                <w:tab w:val="left" w:pos="2423"/>
                <w:tab w:val="left" w:pos="3159"/>
                <w:tab w:val="left" w:pos="3499"/>
                <w:tab w:val="left" w:pos="4233"/>
                <w:tab w:val="left" w:pos="5005"/>
                <w:tab w:val="left" w:pos="5343"/>
                <w:tab w:val="left" w:pos="6317"/>
              </w:tabs>
              <w:ind w:left="111" w:right="93"/>
              <w:rPr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Крестьянство как собирательный герой поэзии Н.А. Некрасова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музы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поэта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поэзии.</w:t>
            </w:r>
            <w:r>
              <w:rPr>
                <w:sz w:val="24"/>
              </w:rPr>
              <w:tab/>
              <w:t>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близость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изучения: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Калистрат</w:t>
            </w:r>
            <w:proofErr w:type="spellEnd"/>
            <w:r>
              <w:rPr>
                <w:sz w:val="24"/>
              </w:rPr>
              <w:t>»,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ода»,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«Зине»,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«14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1854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«Тишина»,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мучимый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страстию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мятежной…»,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текла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мятежно…»,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«Слезы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нервы»,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деревне»,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«Несжатая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полоса»,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«Забытая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«Школьник»,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Еремушке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«Элегия»,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Добролюбова»,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«Поэт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гражданин»,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«Пророк»,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«На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Волге»,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«Железная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«Несжатая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полоса»,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«Забытая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деревня»,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«В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дороге»,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«Тройка»,</w:t>
            </w:r>
          </w:p>
          <w:p w:rsidR="00047667" w:rsidRDefault="00FB2CF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«Вчерашний день часу в шестом…», «Я не люблю иронии твоей…», «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Муза!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гроба…»,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«Умру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скоро.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Жалкое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наследство…»,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парадного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подъезда»,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несравненно…»,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тобой бестолковые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«Безвестен я.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вами не стяжал…», «Внимая ужасам войны…», «Надрывается сердце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муки…»,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прекрасной…)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(1866)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(обзорно).</w:t>
            </w:r>
            <w:proofErr w:type="gram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Эпопея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воплощение.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атамане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Кудеяре</w:t>
            </w:r>
            <w:proofErr w:type="spellEnd"/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503"/>
              <w:rPr>
                <w:sz w:val="24"/>
              </w:rPr>
            </w:pPr>
            <w:r>
              <w:rPr>
                <w:sz w:val="24"/>
              </w:rPr>
              <w:t>Крестьянство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588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220" w:right="208" w:firstLine="79"/>
              <w:rPr>
                <w:sz w:val="24"/>
              </w:rPr>
            </w:pPr>
            <w:r>
              <w:rPr>
                <w:sz w:val="24"/>
              </w:rPr>
              <w:t>собирательный 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28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219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19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</w:tc>
      </w:tr>
      <w:tr w:rsidR="00047667">
        <w:trPr>
          <w:trHeight w:val="220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00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3447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21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2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80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Н.А.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Некрасова</w:t>
            </w:r>
          </w:p>
        </w:tc>
        <w:tc>
          <w:tcPr>
            <w:tcW w:w="991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263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подкаста</w:t>
            </w:r>
            <w:proofErr w:type="spellEnd"/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Некрасова,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впоследствии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песнями,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ответив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5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tabs>
                <w:tab w:val="left" w:pos="1039"/>
                <w:tab w:val="left" w:pos="1828"/>
                <w:tab w:val="left" w:pos="3541"/>
                <w:tab w:val="left" w:pos="3881"/>
                <w:tab w:val="left" w:pos="4768"/>
                <w:tab w:val="left" w:pos="5689"/>
                <w:tab w:val="left" w:pos="602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  <w:t>легко</w:t>
            </w:r>
            <w:r>
              <w:rPr>
                <w:sz w:val="24"/>
              </w:rPr>
              <w:tab/>
              <w:t>превращаются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песни.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66"/>
        </w:trPr>
        <w:tc>
          <w:tcPr>
            <w:tcW w:w="280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7801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легендарном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сюжете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атамане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Кудеяре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47667" w:rsidRDefault="00047667">
            <w:pPr>
              <w:pStyle w:val="TableParagraph"/>
              <w:rPr>
                <w:sz w:val="18"/>
              </w:rPr>
            </w:pPr>
          </w:p>
        </w:tc>
      </w:tr>
      <w:tr w:rsidR="00047667">
        <w:trPr>
          <w:trHeight w:val="271"/>
        </w:trPr>
        <w:tc>
          <w:tcPr>
            <w:tcW w:w="280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воплощении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</w:tc>
        <w:tc>
          <w:tcPr>
            <w:tcW w:w="991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521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153" w:right="144" w:firstLine="79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 2.8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spacing w:before="2"/>
              <w:ind w:left="936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b/>
                <w:sz w:val="24"/>
              </w:rPr>
              <w:t>ЛЗ Человек и мир в зеркале поэзии. Ф.И. Тютчев и А.А. Фет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темы и художественное своеобразие лирики Тютчева,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бурный пейзаж как доминанта в художественном мире Тютчева.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чтения и изучения: </w:t>
            </w:r>
            <w:r>
              <w:rPr>
                <w:sz w:val="24"/>
              </w:rPr>
              <w:t>Ф.И. Тютчев: «Наш век», «</w:t>
            </w:r>
            <w:proofErr w:type="spellStart"/>
            <w:r>
              <w:rPr>
                <w:sz w:val="24"/>
              </w:rPr>
              <w:t>Silentium</w:t>
            </w:r>
            <w:proofErr w:type="spellEnd"/>
            <w:r>
              <w:rPr>
                <w:sz w:val="24"/>
              </w:rPr>
              <w:t>», «Не то,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убийственно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любим…», «Фонтан»,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«Чему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учила…»,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хлопочи…», «Я встретил вас…», «Два голоса», «Еще земли печален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вид…», «Она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«Полдень»,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«Предопределение», «Весь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забытьи…»,</w:t>
            </w:r>
          </w:p>
          <w:p w:rsidR="00047667" w:rsidRDefault="00FB2CF6">
            <w:pPr>
              <w:pStyle w:val="TableParagraph"/>
              <w:ind w:left="111" w:right="509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дряхлеющие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ты воешь, </w:t>
            </w:r>
            <w:proofErr w:type="spellStart"/>
            <w:r>
              <w:rPr>
                <w:sz w:val="24"/>
              </w:rPr>
              <w:t>ветр</w:t>
            </w:r>
            <w:proofErr w:type="spellEnd"/>
            <w:r>
              <w:rPr>
                <w:sz w:val="24"/>
              </w:rPr>
              <w:t xml:space="preserve"> ночной?»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047667" w:rsidRDefault="00FB2CF6">
            <w:pPr>
              <w:pStyle w:val="TableParagraph"/>
              <w:ind w:left="111" w:right="247"/>
              <w:rPr>
                <w:sz w:val="24"/>
              </w:rPr>
            </w:pPr>
            <w:r>
              <w:rPr>
                <w:sz w:val="24"/>
              </w:rPr>
              <w:t>Основные темы и художественное своеобразие лирики А.А. Фета,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идиллический пейзаж. </w:t>
            </w:r>
            <w:r>
              <w:rPr>
                <w:i/>
                <w:sz w:val="24"/>
              </w:rPr>
              <w:t xml:space="preserve">Для чтения и изучения: </w:t>
            </w:r>
            <w:r>
              <w:rPr>
                <w:sz w:val="24"/>
              </w:rPr>
              <w:t>А.А. Фет. «Целый мир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красоты», «Кому венец, богине ль красоты…», «Поэтам», «Как 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 язык», «Шепот, робкое дыханье…», «Что за ночь! Прозрачный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скован», «Весенний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дождь…»,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чист…»,</w:t>
            </w:r>
          </w:p>
          <w:p w:rsidR="00047667" w:rsidRDefault="00FB2CF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«Еще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«Заря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землею…», «Еще весны душистой нега…», «Ель рукавом мне тропинку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завесила…»,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скажу…»,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 утро,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эта…», «Первый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ландыш», «Смерть»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10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Ф.И.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Тютчева,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Фета</w:t>
            </w:r>
          </w:p>
          <w:p w:rsidR="00047667" w:rsidRDefault="00FB2CF6">
            <w:pPr>
              <w:pStyle w:val="TableParagraph"/>
              <w:ind w:left="111" w:right="124" w:firstLine="6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047667" w:rsidRDefault="00FB2CF6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3373" w:right="3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527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549" w:right="542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2.9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047667" w:rsidRDefault="00FB2CF6">
            <w:pPr>
              <w:pStyle w:val="TableParagraph"/>
              <w:spacing w:before="2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в рассказах 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(1860—1904)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48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/>
              <w:ind w:left="111" w:right="91"/>
              <w:rPr>
                <w:sz w:val="24"/>
              </w:rPr>
            </w:pPr>
            <w:r>
              <w:rPr>
                <w:b/>
                <w:sz w:val="24"/>
              </w:rPr>
              <w:t>ПЗ Проблема ответственности человека за свою судьбу и судьбы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близких ему людей в рассказах А.П. Чехова (1860—1904)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избранных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лучшему?»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инфоресурсами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«Рассказе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садовника»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«Вишневого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02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223"/>
            </w:pPr>
            <w:r>
              <w:t>Малая проза А.П. Чехова. «Дом с мезонином». «Рассказ старшего садовника».</w:t>
            </w:r>
            <w:r>
              <w:rPr>
                <w:spacing w:val="1"/>
              </w:rPr>
              <w:t xml:space="preserve"> </w:t>
            </w:r>
            <w:r>
              <w:t>Человек и общество. Психологизм прозы Чехова: лаконичность повествования</w:t>
            </w:r>
            <w:r>
              <w:rPr>
                <w:spacing w:val="-52"/>
              </w:rPr>
              <w:t xml:space="preserve"> </w:t>
            </w:r>
            <w:r>
              <w:t>и скрытый лиризм. Пьеса «Вишнёвый сад» (1903). Новаторство Чехов</w:t>
            </w:r>
            <w:proofErr w:type="gramStart"/>
            <w:r>
              <w:t>а-</w:t>
            </w:r>
            <w:proofErr w:type="gramEnd"/>
            <w:r>
              <w:rPr>
                <w:spacing w:val="1"/>
              </w:rPr>
              <w:t xml:space="preserve"> </w:t>
            </w:r>
            <w:r>
              <w:t>драматурга: своеобразие конфликта и системы персонажей, акцент на</w:t>
            </w:r>
            <w:r>
              <w:rPr>
                <w:spacing w:val="1"/>
              </w:rPr>
              <w:t xml:space="preserve"> </w:t>
            </w:r>
            <w:r>
              <w:t>внутренней жизни персонажей, нарушение жанровых рамок. Сколько стоит</w:t>
            </w:r>
            <w:r>
              <w:rPr>
                <w:spacing w:val="1"/>
              </w:rPr>
              <w:t xml:space="preserve"> </w:t>
            </w:r>
            <w:r>
              <w:t>вишневый сад: историко-культурные сведения. Эволюция драматургии второй</w:t>
            </w:r>
            <w:r>
              <w:rPr>
                <w:spacing w:val="-52"/>
              </w:rPr>
              <w:t xml:space="preserve"> </w:t>
            </w:r>
            <w:r>
              <w:t>половины</w:t>
            </w:r>
            <w:r>
              <w:rPr>
                <w:spacing w:val="-1"/>
              </w:rPr>
              <w:t xml:space="preserve"> </w:t>
            </w:r>
            <w:r>
              <w:t>XIX –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XX века: от</w:t>
            </w:r>
            <w:r>
              <w:rPr>
                <w:spacing w:val="-1"/>
              </w:rPr>
              <w:t xml:space="preserve"> </w:t>
            </w:r>
            <w:r>
              <w:t>Островского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Чехову.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</w:p>
          <w:p w:rsidR="00047667" w:rsidRDefault="00FB2CF6">
            <w:pPr>
              <w:pStyle w:val="TableParagraph"/>
              <w:spacing w:line="238" w:lineRule="exact"/>
              <w:ind w:left="111"/>
            </w:pPr>
            <w:r>
              <w:t>чеховских</w:t>
            </w:r>
            <w:r>
              <w:rPr>
                <w:spacing w:val="-5"/>
              </w:rPr>
              <w:t xml:space="preserve"> </w:t>
            </w:r>
            <w:r>
              <w:t>диалогов.</w:t>
            </w:r>
            <w:r>
              <w:rPr>
                <w:spacing w:val="-1"/>
              </w:rPr>
              <w:t xml:space="preserve"> </w:t>
            </w:r>
            <w:r>
              <w:t>Речевые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портретные</w:t>
            </w:r>
            <w:r>
              <w:rPr>
                <w:spacing w:val="-2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персонажей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839"/>
              <w:rPr>
                <w:b/>
                <w:i/>
              </w:rPr>
            </w:pPr>
            <w:r>
              <w:rPr>
                <w:b/>
                <w:i/>
              </w:rPr>
              <w:t>Профессиональн</w:t>
            </w:r>
            <w:proofErr w:type="gramStart"/>
            <w:r>
              <w:rPr>
                <w:b/>
                <w:i/>
              </w:rPr>
              <w:t>о-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52" w:lineRule="exact"/>
              <w:ind w:left="107" w:right="163"/>
              <w:rPr>
                <w:b/>
                <w:i/>
              </w:rPr>
            </w:pPr>
            <w:r>
              <w:rPr>
                <w:b/>
                <w:i/>
              </w:rPr>
              <w:t>содержание (содержание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прикладного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72" w:right="16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 написать резюме,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хорошую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04766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485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proofErr w:type="gramEnd"/>
            <w:r>
              <w:rPr>
                <w:b/>
                <w:sz w:val="24"/>
              </w:rPr>
              <w:t>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написать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резюме,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хорошую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</w:p>
          <w:p w:rsidR="00047667" w:rsidRDefault="00FB2CF6">
            <w:pPr>
              <w:pStyle w:val="TableParagraph"/>
              <w:ind w:left="111" w:right="124" w:firstLine="60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(сопоставление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 из художественного текста и официальных документов).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резюме.</w:t>
            </w:r>
          </w:p>
          <w:p w:rsidR="00047667" w:rsidRDefault="00FB2CF6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sz w:val="24"/>
              </w:rPr>
              <w:t>Составление своего действительного резюме (по аналогии с образцовым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текстом) Взаимопроверка составленных резюме. Понятие о проектном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271"/>
            </w:pPr>
            <w:r>
              <w:t xml:space="preserve">Роль профессии в положении человека в социуме. </w:t>
            </w:r>
            <w:r>
              <w:rPr>
                <w:b/>
                <w:i/>
              </w:rPr>
              <w:t xml:space="preserve">Резюме </w:t>
            </w:r>
            <w:r>
              <w:t>как описание</w:t>
            </w:r>
            <w:r>
              <w:rPr>
                <w:spacing w:val="1"/>
              </w:rPr>
              <w:t xml:space="preserve"> </w:t>
            </w:r>
            <w:r>
              <w:t>способностей человека, которые делают его конкурентоспособным на рынке</w:t>
            </w:r>
            <w:r>
              <w:rPr>
                <w:spacing w:val="1"/>
              </w:rPr>
              <w:t xml:space="preserve"> </w:t>
            </w:r>
            <w:r>
              <w:t>труда. Цель резюме – привлечь к себе внимание работодателя при первом, как</w:t>
            </w:r>
            <w:r>
              <w:rPr>
                <w:spacing w:val="-52"/>
              </w:rPr>
              <w:t xml:space="preserve"> </w:t>
            </w:r>
            <w:r>
              <w:t>привило, заочном знакомстве, произвести благоприятное впечатление и</w:t>
            </w:r>
            <w:r>
              <w:rPr>
                <w:spacing w:val="1"/>
              </w:rPr>
              <w:t xml:space="preserve"> </w:t>
            </w:r>
            <w:r>
              <w:t>побудить пригласить вас на личную встречу. Как презентовать себя в резюме,</w:t>
            </w:r>
            <w:r>
              <w:rPr>
                <w:spacing w:val="-52"/>
              </w:rPr>
              <w:t xml:space="preserve"> </w:t>
            </w:r>
            <w:r>
              <w:t xml:space="preserve">чтобы выглядеть в глазах работодателя именно таким сотрудником, </w:t>
            </w:r>
            <w:proofErr w:type="gramStart"/>
            <w:r>
              <w:t>каков</w:t>
            </w:r>
            <w:proofErr w:type="gramEnd"/>
            <w:r>
              <w:t xml:space="preserve"> ему</w:t>
            </w:r>
            <w:r>
              <w:rPr>
                <w:spacing w:val="-52"/>
              </w:rPr>
              <w:t xml:space="preserve"> </w:t>
            </w:r>
            <w:r>
              <w:t xml:space="preserve">необходим. Резюме – официальный документ, </w:t>
            </w:r>
            <w:proofErr w:type="gramStart"/>
            <w:r>
              <w:t>правила</w:t>
            </w:r>
            <w:proofErr w:type="gramEnd"/>
            <w:r>
              <w:t xml:space="preserve"> написания которого</w:t>
            </w:r>
            <w:r>
              <w:rPr>
                <w:spacing w:val="1"/>
              </w:rPr>
              <w:t xml:space="preserve"> </w:t>
            </w:r>
            <w:r>
              <w:t>регламентированы</w:t>
            </w:r>
            <w:r>
              <w:rPr>
                <w:spacing w:val="-2"/>
              </w:rPr>
              <w:t xml:space="preserve"> </w:t>
            </w:r>
            <w:r>
              <w:t>руководством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делопроизводству.</w:t>
            </w:r>
            <w:r>
              <w:rPr>
                <w:spacing w:val="-1"/>
              </w:rPr>
              <w:t xml:space="preserve"> </w:t>
            </w:r>
            <w:r>
              <w:t>Структура</w:t>
            </w:r>
            <w:r>
              <w:rPr>
                <w:spacing w:val="-1"/>
              </w:rPr>
              <w:t xml:space="preserve"> </w:t>
            </w:r>
            <w:r>
              <w:t>резюме.</w:t>
            </w:r>
          </w:p>
          <w:p w:rsidR="00047667" w:rsidRDefault="00FB2CF6">
            <w:pPr>
              <w:pStyle w:val="TableParagraph"/>
              <w:spacing w:line="240" w:lineRule="exact"/>
              <w:ind w:left="111"/>
            </w:pPr>
            <w:r>
              <w:t>Резюме</w:t>
            </w:r>
            <w:r>
              <w:rPr>
                <w:spacing w:val="-2"/>
              </w:rPr>
              <w:t xml:space="preserve"> </w:t>
            </w:r>
            <w:r>
              <w:t>действительное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резюме</w:t>
            </w:r>
            <w:r>
              <w:rPr>
                <w:spacing w:val="-2"/>
              </w:rPr>
              <w:t xml:space="preserve"> </w:t>
            </w:r>
            <w:r>
              <w:t>проектное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68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</w:p>
          <w:p w:rsidR="00047667" w:rsidRDefault="00FB2CF6">
            <w:pPr>
              <w:pStyle w:val="TableParagraph"/>
              <w:spacing w:before="1"/>
              <w:ind w:left="107" w:right="386"/>
              <w:rPr>
                <w:b/>
              </w:rPr>
            </w:pPr>
            <w:r>
              <w:rPr>
                <w:b/>
              </w:rPr>
              <w:t>«Человек в поиске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прекрасного</w:t>
            </w:r>
            <w:proofErr w:type="gramEnd"/>
            <w:r>
              <w:rPr>
                <w:b/>
              </w:rPr>
              <w:t>»: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Русская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рубежа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XI</w:t>
            </w:r>
            <w:proofErr w:type="gramStart"/>
            <w:r>
              <w:rPr>
                <w:b/>
              </w:rPr>
              <w:t>Х</w:t>
            </w:r>
            <w:proofErr w:type="gramEnd"/>
            <w:r>
              <w:rPr>
                <w:b/>
              </w:rPr>
              <w:t>-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58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491"/>
              <w:rPr>
                <w:b/>
              </w:rPr>
            </w:pPr>
            <w:r>
              <w:rPr>
                <w:b/>
              </w:rPr>
              <w:lastRenderedPageBreak/>
              <w:t>ХХ веков в контексте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социокультурных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процессов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эпохи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244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</w:t>
            </w:r>
          </w:p>
          <w:p w:rsidR="00047667" w:rsidRDefault="00FB2CF6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Бунина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Бунина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Иван Алексеевич Бунин (1870–1953). Факты биографии. Первый 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 Нобелевской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«Листопад»,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«Одиночество»,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звезды!..», «Последний шмель», «Слово», «Поэту» (другие – 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proofErr w:type="gramEnd"/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поэтического труда.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«Антоновские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понедельник»;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рассказ-притча</w:t>
            </w:r>
          </w:p>
          <w:p w:rsidR="00047667" w:rsidRDefault="00FB2CF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«Господин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Сан-Франциско»;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по 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Проза И. А. Бунина. Мотив запустения и увядания дворянских гнезд,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уходящей».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Новаторство поэта</w:t>
            </w:r>
          </w:p>
          <w:p w:rsidR="00047667" w:rsidRDefault="00FB2CF6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Психологизм бунинской прозы. Пейзаж. Особенности языка: «живопись»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детали-символы,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FB2CF6">
            <w:pPr>
              <w:pStyle w:val="TableParagraph"/>
              <w:spacing w:before="133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036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9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3.2</w:t>
            </w:r>
          </w:p>
          <w:p w:rsidR="00047667" w:rsidRDefault="00FB2CF6">
            <w:pPr>
              <w:pStyle w:val="TableParagraph"/>
              <w:tabs>
                <w:tab w:val="left" w:pos="1873"/>
              </w:tabs>
              <w:spacing w:line="259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классики в творчестве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Куприна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Иванович Куприн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(1870–1938)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«Олеся»</w:t>
            </w:r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«естественного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Олеси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реальная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Трагизм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любови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пороков общества.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«Гранатовый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браслет»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 любви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Желткова</w:t>
            </w:r>
            <w:proofErr w:type="spellEnd"/>
            <w:r>
              <w:rPr>
                <w:sz w:val="24"/>
              </w:rPr>
              <w:t>.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«маленького человека» в рассказе. Смысл финала. Символический 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заглавия, роль эпиграфа. Авторская позиция. Традиции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 литературы в прозе Куприна. «Гранатовый браслет» в 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Роом</w:t>
            </w:r>
            <w:proofErr w:type="spellEnd"/>
            <w:r>
              <w:rPr>
                <w:sz w:val="24"/>
              </w:rPr>
              <w:t>, 1964)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7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</w:t>
            </w:r>
          </w:p>
          <w:p w:rsidR="00047667" w:rsidRDefault="00FB2CF6">
            <w:pPr>
              <w:pStyle w:val="TableParagraph"/>
              <w:spacing w:line="276" w:lineRule="exact"/>
              <w:ind w:left="227" w:right="216" w:hanging="2"/>
              <w:jc w:val="center"/>
              <w:rPr>
                <w:sz w:val="24"/>
              </w:rPr>
            </w:pPr>
            <w:r>
              <w:rPr>
                <w:sz w:val="24"/>
              </w:rPr>
              <w:t>Герои М. Горького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смысла жизни</w:t>
            </w:r>
          </w:p>
          <w:p w:rsidR="00047667" w:rsidRDefault="00FB2CF6">
            <w:pPr>
              <w:pStyle w:val="TableParagraph"/>
              <w:spacing w:line="276" w:lineRule="exact"/>
              <w:ind w:left="111" w:right="94" w:firstLine="60"/>
              <w:rPr>
                <w:sz w:val="24"/>
              </w:rPr>
            </w:pPr>
            <w:r>
              <w:rPr>
                <w:i/>
                <w:sz w:val="24"/>
              </w:rPr>
              <w:t>Максим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Горький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(1868–1936).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(актуализация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3312"/>
        </w:trPr>
        <w:tc>
          <w:tcPr>
            <w:tcW w:w="2801" w:type="dxa"/>
            <w:vMerge w:val="restart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Рассказ-триптих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«Старуха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Изергиль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Независимость и обреченность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 xml:space="preserve">. Индивидуализм </w:t>
            </w:r>
            <w:proofErr w:type="spellStart"/>
            <w:r>
              <w:rPr>
                <w:sz w:val="24"/>
              </w:rPr>
              <w:t>Ларры</w:t>
            </w:r>
            <w:proofErr w:type="spellEnd"/>
            <w:r>
              <w:rPr>
                <w:sz w:val="24"/>
              </w:rPr>
              <w:t>.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бессмысленность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дне».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 ночлежки. Старик Лука и его жизненная философия. Спор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конфронтация. Роль авторских ремарок, песен, цитат. Неоднозначность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Сценическая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37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пьесе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Горького.</w:t>
            </w:r>
          </w:p>
          <w:p w:rsidR="00047667" w:rsidRDefault="00FB2CF6">
            <w:pPr>
              <w:pStyle w:val="TableParagraph"/>
              <w:spacing w:line="276" w:lineRule="exac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Противопоставление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героя-индивидуалиста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героя-альтруиста.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 о человеке. «Три правды» в пьесе: в чем отличие? Неоднозначность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3.4</w:t>
            </w:r>
          </w:p>
          <w:p w:rsidR="00047667" w:rsidRDefault="00FB2CF6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Серебряный век: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96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Серебряный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век: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</w:p>
          <w:p w:rsidR="00047667" w:rsidRDefault="00FB2CF6">
            <w:pPr>
              <w:pStyle w:val="TableParagraph"/>
              <w:spacing w:line="272" w:lineRule="exact"/>
              <w:ind w:left="23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модернизму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Серебряный век</w:t>
            </w:r>
            <w:r>
              <w:rPr>
                <w:sz w:val="24"/>
              </w:rPr>
              <w:t>: происхождение и смысл определения. Серебряный 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литературных направлений: от реализма – к модернизму.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модернистские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Символизм.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двоемирия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Поэты-символисты: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 Брюсов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(«Творчество»); </w:t>
            </w:r>
            <w:r>
              <w:rPr>
                <w:i/>
                <w:sz w:val="24"/>
              </w:rPr>
              <w:t xml:space="preserve">К. Бальмонт </w:t>
            </w:r>
            <w:r>
              <w:rPr>
                <w:sz w:val="24"/>
              </w:rPr>
              <w:t>(«Я – изысканность русской медлительной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речи…»);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А. Белый </w:t>
            </w:r>
            <w:r>
              <w:rPr>
                <w:sz w:val="24"/>
              </w:rPr>
              <w:t>(«Раздумье»).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Акмеизм. </w:t>
            </w:r>
            <w:r>
              <w:rPr>
                <w:sz w:val="24"/>
              </w:rPr>
              <w:t>Возвращение к «прекрасной ясности». Предметность 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образов, точность слова. Поэты-акмеисты: </w:t>
            </w:r>
            <w:r>
              <w:rPr>
                <w:i/>
                <w:sz w:val="24"/>
              </w:rPr>
              <w:t xml:space="preserve">Н. Гумилев </w:t>
            </w:r>
            <w:r>
              <w:rPr>
                <w:sz w:val="24"/>
              </w:rPr>
              <w:t xml:space="preserve">(«Жираф»);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Городецкий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(«Береза»).</w:t>
            </w:r>
          </w:p>
          <w:p w:rsidR="00047667" w:rsidRDefault="00FB2CF6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Футуризм.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Эпатажность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эпатаж.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словотворчество.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Поэты-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484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футуристы: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И. Северянин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(«Эпилог»,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«Авиатор»);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 Хлебников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(«Заклятие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смехом»).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авангарда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Андреев Леонид Николаевич (1971-1919). Родоначальник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экспрессионизма.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Искариот", "Большой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шлем"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047667" w:rsidRDefault="00FB2CF6">
            <w:pPr>
              <w:pStyle w:val="TableParagraph"/>
              <w:ind w:left="111" w:right="852"/>
              <w:rPr>
                <w:sz w:val="24"/>
              </w:rPr>
            </w:pPr>
            <w:r>
              <w:rPr>
                <w:sz w:val="24"/>
              </w:rPr>
              <w:t>Чтение и исполнение поэтических произведений,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стилизация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3.5</w:t>
            </w:r>
          </w:p>
          <w:p w:rsidR="00047667" w:rsidRDefault="00FB2CF6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047667" w:rsidRDefault="00FB2CF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«Двенадцать»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96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1" w:lineRule="exact"/>
              <w:ind w:left="471"/>
              <w:rPr>
                <w:i/>
                <w:sz w:val="24"/>
              </w:rPr>
            </w:pPr>
            <w:r>
              <w:rPr>
                <w:i/>
                <w:sz w:val="24"/>
              </w:rPr>
              <w:t>30.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Поэма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«Двенадцать»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Александрович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(1880–1921).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«Вхожу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храмы…»,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«Незнакомка»,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«Ночь,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улица,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фонарь,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аптека…», «О доблестях, о подвигах, о славе…», «В ресторане», «Река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раскинулась.</w:t>
            </w:r>
            <w:proofErr w:type="gramEnd"/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Течет,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грустит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лениво…»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поле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Куликовом»),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«Россия»,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«Балаган»,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«О,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хочу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безумно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жить…».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Лирика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«трилогия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вочеловечения».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мистицизм,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возношение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«Страшный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лирике Блока. Тема трагической любви. Образ Родины: ее прошлое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настоящее. Новаторство в воплощении и интерпретации образа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особенность поэтической речи Блока. Песни и романсы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 поэта.</w:t>
            </w:r>
          </w:p>
          <w:p w:rsidR="00047667" w:rsidRDefault="00FB2CF6">
            <w:pPr>
              <w:pStyle w:val="TableParagraph"/>
              <w:spacing w:line="270" w:lineRule="atLeas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Поэма </w:t>
            </w:r>
            <w:r>
              <w:rPr>
                <w:i/>
                <w:sz w:val="24"/>
              </w:rPr>
              <w:t xml:space="preserve">«Двенадцать». </w:t>
            </w:r>
            <w:r>
              <w:rPr>
                <w:sz w:val="24"/>
              </w:rPr>
              <w:t>Проблематика, сюжет и композиция. «Рождение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пожаре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революции.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«двенадцати».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Христа и неоднозначность его интерпретации. Символика 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Полифонизм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8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3.6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</w:tc>
      </w:tr>
    </w:tbl>
    <w:p w:rsidR="00047667" w:rsidRDefault="00047667">
      <w:pPr>
        <w:spacing w:line="226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4438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346" w:right="3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Поэтическое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</w:p>
          <w:p w:rsidR="00047667" w:rsidRDefault="00FB2CF6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новаторство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Маяковского</w:t>
            </w:r>
          </w:p>
          <w:p w:rsidR="00047667" w:rsidRDefault="00FB2CF6">
            <w:pPr>
              <w:pStyle w:val="TableParagraph"/>
              <w:ind w:left="111" w:right="94" w:firstLine="1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Владимир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Владимирович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Маяковский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(1893–1930)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(факты биографии).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«Послушайте!»,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Лиличка</w:t>
            </w:r>
            <w:proofErr w:type="spellEnd"/>
            <w:r>
              <w:rPr>
                <w:i/>
                <w:sz w:val="24"/>
              </w:rPr>
              <w:t>!»,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«Скрипка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немножко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нервно»,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«Левый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марш»,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«Прозаседавшиеся»,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«Нате!»,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«А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могли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бы?»,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«Юбилейное»,</w:t>
            </w:r>
          </w:p>
          <w:p w:rsidR="00047667" w:rsidRDefault="00FB2CF6">
            <w:pPr>
              <w:pStyle w:val="TableParagraph"/>
              <w:spacing w:line="276" w:lineRule="exact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«Сергею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Есенину»</w:t>
            </w:r>
          </w:p>
          <w:p w:rsidR="00047667" w:rsidRDefault="00FB2CF6">
            <w:pPr>
              <w:pStyle w:val="TableParagraph"/>
              <w:ind w:left="111" w:right="93"/>
              <w:jc w:val="both"/>
            </w:pPr>
            <w:r>
              <w:rPr>
                <w:i/>
              </w:rPr>
              <w:t>Лирика.</w:t>
            </w:r>
            <w:r>
              <w:rPr>
                <w:i/>
                <w:spacing w:val="1"/>
              </w:rPr>
              <w:t xml:space="preserve"> </w:t>
            </w:r>
            <w:r>
              <w:t>Маяковский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футуризм.</w:t>
            </w:r>
            <w:r>
              <w:rPr>
                <w:spacing w:val="1"/>
              </w:rPr>
              <w:t xml:space="preserve"> </w:t>
            </w:r>
            <w:r>
              <w:t>Ранняя</w:t>
            </w:r>
            <w:r>
              <w:rPr>
                <w:spacing w:val="1"/>
              </w:rPr>
              <w:t xml:space="preserve"> </w:t>
            </w:r>
            <w:r>
              <w:t>лирика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Сила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незащищенность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1"/>
              </w:rPr>
              <w:t xml:space="preserve"> </w:t>
            </w:r>
            <w:r>
              <w:t>героя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пошлостью,</w:t>
            </w:r>
            <w:r>
              <w:rPr>
                <w:spacing w:val="1"/>
              </w:rPr>
              <w:t xml:space="preserve"> </w:t>
            </w:r>
            <w:r>
              <w:t>нелюбовью,</w:t>
            </w:r>
            <w:r>
              <w:rPr>
                <w:spacing w:val="1"/>
              </w:rPr>
              <w:t xml:space="preserve"> </w:t>
            </w:r>
            <w:r>
              <w:t>рутинностью. Мотив одиночества, любви и смерти. Поэт и революция. Сатира</w:t>
            </w:r>
            <w:r>
              <w:rPr>
                <w:spacing w:val="1"/>
              </w:rPr>
              <w:t xml:space="preserve"> </w:t>
            </w:r>
            <w:r>
              <w:t>Маяковского.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поэзии</w:t>
            </w:r>
            <w:r>
              <w:rPr>
                <w:i/>
              </w:rPr>
              <w:t>.</w:t>
            </w:r>
            <w:r>
              <w:rPr>
                <w:i/>
                <w:spacing w:val="1"/>
              </w:rPr>
              <w:t xml:space="preserve"> </w:t>
            </w:r>
            <w:r>
              <w:t>Поэтическое</w:t>
            </w:r>
            <w:r>
              <w:rPr>
                <w:spacing w:val="1"/>
              </w:rPr>
              <w:t xml:space="preserve"> </w:t>
            </w:r>
            <w:r>
              <w:t>новаторство</w:t>
            </w:r>
            <w:r>
              <w:rPr>
                <w:spacing w:val="1"/>
              </w:rPr>
              <w:t xml:space="preserve"> </w:t>
            </w:r>
            <w:r>
              <w:t>Маяковского</w:t>
            </w:r>
            <w:r>
              <w:rPr>
                <w:spacing w:val="1"/>
              </w:rPr>
              <w:t xml:space="preserve"> </w:t>
            </w:r>
            <w:r>
              <w:t>(ритмика, рифма, строфика и графика стиха, неологизмы, гиперболичность).</w:t>
            </w:r>
            <w:r>
              <w:rPr>
                <w:spacing w:val="1"/>
              </w:rPr>
              <w:t xml:space="preserve"> </w:t>
            </w:r>
            <w:r>
              <w:t>Своеобразие</w:t>
            </w:r>
            <w:r>
              <w:rPr>
                <w:spacing w:val="1"/>
              </w:rPr>
              <w:t xml:space="preserve"> </w:t>
            </w:r>
            <w:r>
              <w:t>жанров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  <w:r>
              <w:rPr>
                <w:spacing w:val="1"/>
              </w:rPr>
              <w:t xml:space="preserve"> </w:t>
            </w:r>
            <w:r>
              <w:t>лирики</w:t>
            </w:r>
            <w:r>
              <w:rPr>
                <w:spacing w:val="1"/>
              </w:rPr>
              <w:t xml:space="preserve"> </w:t>
            </w:r>
            <w:r>
              <w:t>поэта.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-1"/>
              </w:rPr>
              <w:t xml:space="preserve"> </w:t>
            </w:r>
            <w:r>
              <w:t>культуре</w:t>
            </w:r>
          </w:p>
          <w:p w:rsidR="00047667" w:rsidRDefault="00FB2CF6">
            <w:pPr>
              <w:pStyle w:val="TableParagraph"/>
              <w:ind w:left="111" w:right="91"/>
              <w:jc w:val="both"/>
            </w:pPr>
            <w:r>
              <w:t xml:space="preserve">Поэма-триптих </w:t>
            </w:r>
            <w:r>
              <w:rPr>
                <w:i/>
              </w:rPr>
              <w:t>«Облако в штанах»</w:t>
            </w:r>
            <w:r>
              <w:t>. Образ лирического героя-бунтаря и его</w:t>
            </w:r>
            <w:r>
              <w:rPr>
                <w:spacing w:val="1"/>
              </w:rPr>
              <w:t xml:space="preserve"> </w:t>
            </w:r>
            <w:r>
              <w:t>возлюбленной. Новаторское открытие Маяковского в жанре поэмы: усиление</w:t>
            </w:r>
            <w:r>
              <w:rPr>
                <w:spacing w:val="1"/>
              </w:rPr>
              <w:t xml:space="preserve"> </w:t>
            </w:r>
            <w:r>
              <w:t>лирического</w:t>
            </w:r>
            <w:r>
              <w:rPr>
                <w:spacing w:val="14"/>
              </w:rPr>
              <w:t xml:space="preserve"> </w:t>
            </w:r>
            <w:r>
              <w:t>начала</w:t>
            </w:r>
            <w:r>
              <w:rPr>
                <w:spacing w:val="13"/>
              </w:rPr>
              <w:t xml:space="preserve"> </w:t>
            </w:r>
            <w:r>
              <w:t>(превращение</w:t>
            </w:r>
            <w:r>
              <w:rPr>
                <w:spacing w:val="13"/>
              </w:rPr>
              <w:t xml:space="preserve"> </w:t>
            </w:r>
            <w:r>
              <w:t>поэмы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лирический</w:t>
            </w:r>
            <w:r>
              <w:rPr>
                <w:spacing w:val="14"/>
              </w:rPr>
              <w:t xml:space="preserve"> </w:t>
            </w:r>
            <w:r>
              <w:t>монолог).</w:t>
            </w:r>
            <w:r>
              <w:rPr>
                <w:spacing w:val="14"/>
              </w:rPr>
              <w:t xml:space="preserve"> </w:t>
            </w:r>
            <w:r>
              <w:t>Особенности</w:t>
            </w:r>
          </w:p>
          <w:p w:rsidR="00047667" w:rsidRDefault="00FB2CF6">
            <w:pPr>
              <w:pStyle w:val="TableParagraph"/>
              <w:spacing w:line="237" w:lineRule="exact"/>
              <w:ind w:left="111"/>
            </w:pPr>
            <w:r>
              <w:t>рифмовки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3.7</w:t>
            </w:r>
          </w:p>
          <w:p w:rsidR="00047667" w:rsidRDefault="00FB2CF6">
            <w:pPr>
              <w:pStyle w:val="TableParagraph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Драматизм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14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Драматизм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судьбы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С. 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</w:t>
            </w:r>
          </w:p>
          <w:p w:rsidR="00047667" w:rsidRDefault="00FB2CF6">
            <w:pPr>
              <w:pStyle w:val="TableParagraph"/>
              <w:ind w:left="111" w:right="596"/>
              <w:rPr>
                <w:sz w:val="24"/>
              </w:rPr>
            </w:pPr>
            <w:r>
              <w:rPr>
                <w:sz w:val="24"/>
              </w:rPr>
              <w:t>Работа с поэтическими произведениями С. Есенина –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 исполнение, составление визуальных и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  <w:p w:rsidR="00047667" w:rsidRDefault="00FB2CF6">
            <w:pPr>
              <w:pStyle w:val="TableParagraph"/>
              <w:ind w:left="111"/>
              <w:jc w:val="both"/>
            </w:pPr>
            <w:r>
              <w:rPr>
                <w:i/>
              </w:rPr>
              <w:t>Сергей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Александрович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Есенин</w:t>
            </w:r>
            <w:r>
              <w:rPr>
                <w:i/>
                <w:spacing w:val="-1"/>
              </w:rPr>
              <w:t xml:space="preserve"> </w:t>
            </w:r>
            <w:r>
              <w:t>(1895–1925)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</w:rPr>
            </w:pPr>
            <w:proofErr w:type="gramStart"/>
            <w:r>
              <w:rPr>
                <w:i/>
              </w:rPr>
              <w:t>(«Гой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родная!»,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«Тебе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плету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венок…»,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«Спит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ковыль.</w:t>
            </w:r>
            <w:proofErr w:type="gram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Равнина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дорогая…»,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«Неуютная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жидкая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лунность</w:t>
            </w:r>
            <w:proofErr w:type="spellEnd"/>
            <w:r>
              <w:rPr>
                <w:i/>
              </w:rPr>
              <w:t>…»;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«Сорокоуст»,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покинул родимый дом…», «Русь советская», «Письмо к матери»; «Отговорила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роща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золотая…»,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«Собаке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Качалова»;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бродить,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кустах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багряных…»,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теперь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уходим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понемногу…»,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«Шаганэ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ты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моя,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Шаганэ…»,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«Письмо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женщине»,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жалею,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зову,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плачу…».</w:t>
            </w:r>
          </w:p>
          <w:p w:rsidR="00047667" w:rsidRDefault="00FB2CF6">
            <w:pPr>
              <w:pStyle w:val="TableParagraph"/>
              <w:ind w:left="111" w:right="124"/>
            </w:pPr>
            <w:r>
              <w:t>Чувство Родины – основное в творчестве Есенина. Образ родной деревни, ее</w:t>
            </w:r>
            <w:r>
              <w:rPr>
                <w:spacing w:val="1"/>
              </w:rPr>
              <w:t xml:space="preserve"> </w:t>
            </w:r>
            <w:r>
              <w:t>судьба в ранней и поздней лирике поэта. Посвящение матери</w:t>
            </w:r>
            <w:r>
              <w:rPr>
                <w:i/>
              </w:rPr>
              <w:t xml:space="preserve">. </w:t>
            </w:r>
            <w:r>
              <w:t>Особая связь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  <w:r>
              <w:rPr>
                <w:spacing w:val="-1"/>
              </w:rPr>
              <w:t xml:space="preserve"> </w:t>
            </w:r>
            <w:r>
              <w:t>Любовная</w:t>
            </w:r>
            <w:r>
              <w:rPr>
                <w:spacing w:val="-2"/>
              </w:rPr>
              <w:t xml:space="preserve"> </w:t>
            </w:r>
            <w:r>
              <w:t>тема.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Исповедальность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лирики: отражение</w:t>
            </w:r>
          </w:p>
          <w:p w:rsidR="00047667" w:rsidRDefault="00FB2CF6">
            <w:pPr>
              <w:pStyle w:val="TableParagraph"/>
              <w:spacing w:line="252" w:lineRule="exact"/>
              <w:ind w:left="111" w:right="228"/>
            </w:pPr>
            <w:r>
              <w:t>потерь и обретений на дороге жизни. Самобытность поэзии Есенина (народн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песенная</w:t>
            </w:r>
            <w:r>
              <w:rPr>
                <w:spacing w:val="-2"/>
              </w:rPr>
              <w:t xml:space="preserve"> </w:t>
            </w:r>
            <w:r>
              <w:t>основа,</w:t>
            </w:r>
            <w:r>
              <w:rPr>
                <w:spacing w:val="-1"/>
              </w:rPr>
              <w:t xml:space="preserve"> </w:t>
            </w:r>
            <w:r>
              <w:t>музыкальность).</w:t>
            </w:r>
            <w:r>
              <w:rPr>
                <w:spacing w:val="-1"/>
              </w:rPr>
              <w:t xml:space="preserve"> </w:t>
            </w:r>
            <w:r>
              <w:t>Есенин на</w:t>
            </w:r>
            <w:r>
              <w:rPr>
                <w:spacing w:val="-3"/>
              </w:rPr>
              <w:t xml:space="preserve"> </w:t>
            </w:r>
            <w:r>
              <w:t>сцене,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кино и</w:t>
            </w:r>
            <w:r>
              <w:rPr>
                <w:spacing w:val="-1"/>
              </w:rPr>
              <w:t xml:space="preserve"> </w:t>
            </w:r>
            <w:r>
              <w:t>музыке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2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  <w:p w:rsidR="00047667" w:rsidRDefault="00FB2CF6">
            <w:pPr>
              <w:pStyle w:val="TableParagraph"/>
              <w:ind w:left="107" w:right="415"/>
              <w:rPr>
                <w:b/>
              </w:rPr>
            </w:pPr>
            <w:r>
              <w:rPr>
                <w:b/>
              </w:rPr>
              <w:t>«Человек перед лицом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эпохальных</w:t>
            </w:r>
          </w:p>
          <w:p w:rsidR="00047667" w:rsidRDefault="00FB2CF6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потрясений»: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Русская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06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2" w:lineRule="exact"/>
              <w:ind w:left="107" w:right="168"/>
              <w:rPr>
                <w:b/>
              </w:rPr>
            </w:pPr>
            <w:r>
              <w:rPr>
                <w:b/>
              </w:rPr>
              <w:lastRenderedPageBreak/>
              <w:t>литература 20-40-х годов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110" w:right="103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4.1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58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Исповедальность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М. 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Цветаевой</w:t>
            </w:r>
          </w:p>
          <w:p w:rsidR="00047667" w:rsidRDefault="00FB2CF6">
            <w:pPr>
              <w:pStyle w:val="TableParagraph"/>
              <w:spacing w:line="274" w:lineRule="exact"/>
              <w:ind w:left="1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Марина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Ивановна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Цветаева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(1892–1941)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«Роландов Рог», «Моим стихам, написанным так рано…», «Кто создан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камня,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кто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глины…»,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«Куст»,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«Тоска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родине!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Давно…»,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«Вчера еще в глаза глядел…», «Идешь на меня </w:t>
            </w:r>
            <w:proofErr w:type="gramStart"/>
            <w:r>
              <w:rPr>
                <w:i/>
                <w:sz w:val="24"/>
              </w:rPr>
              <w:t>похожий</w:t>
            </w:r>
            <w:proofErr w:type="gramEnd"/>
            <w:r>
              <w:rPr>
                <w:i/>
                <w:sz w:val="24"/>
              </w:rPr>
              <w:t>…», «Все рядком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лежат…», «Стихи к Блоку» («Имя твое – птица в руке…»)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«У тонкой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проволоки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 волной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овсов…»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из цикла «Ахматовой»)</w:t>
            </w:r>
          </w:p>
          <w:p w:rsidR="00047667" w:rsidRDefault="00FB2CF6">
            <w:pPr>
              <w:pStyle w:val="TableParagraph"/>
              <w:spacing w:line="270" w:lineRule="atLeast"/>
              <w:ind w:left="111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 Основные темы творчества: тема поэта; тема тоски по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бесприютности;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«влюбленности»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поэтов-современников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 Особенности поэтического синтаксиса. Жизнь и творчество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музыке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  <w:p w:rsidR="00047667" w:rsidRDefault="00FB2CF6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</w:p>
          <w:p w:rsidR="00047667" w:rsidRDefault="00FB2C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«Усомнившийся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Макар»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65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«Усомнившийся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Макар»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 ключевых эпизодов повести. Работа над характеристикой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«сокровенного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фрагментов повести с целью наблюдения над стилем и языком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Платонова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rPr>
                <w:i/>
              </w:rPr>
              <w:t xml:space="preserve">Андрей Платонов </w:t>
            </w:r>
            <w:r>
              <w:t>(Андрей Платонович Климентов) (1899–1951) Сведения из</w:t>
            </w:r>
            <w:r>
              <w:rPr>
                <w:spacing w:val="1"/>
              </w:rPr>
              <w:t xml:space="preserve"> </w:t>
            </w:r>
            <w:r>
              <w:t>биографии.</w:t>
            </w: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Повесть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«Усомнившийся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Макар»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Сталин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произведении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Платонова.</w:t>
            </w:r>
            <w:r>
              <w:rPr>
                <w:spacing w:val="1"/>
              </w:rPr>
              <w:t xml:space="preserve"> </w:t>
            </w:r>
            <w:r>
              <w:t>Повесть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акт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мужества</w:t>
            </w:r>
            <w:r>
              <w:rPr>
                <w:spacing w:val="1"/>
              </w:rPr>
              <w:t xml:space="preserve"> </w:t>
            </w:r>
            <w:r>
              <w:t>писателя.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произведения. Мотив странствия как способ раскрытия идеи повести. Образ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36"/>
              </w:rPr>
              <w:t xml:space="preserve"> </w:t>
            </w:r>
            <w:r>
              <w:t>героя.</w:t>
            </w:r>
            <w:r>
              <w:rPr>
                <w:spacing w:val="39"/>
              </w:rPr>
              <w:t xml:space="preserve"> </w:t>
            </w:r>
            <w:r>
              <w:t>Сомнения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причины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39"/>
              </w:rPr>
              <w:t xml:space="preserve"> </w:t>
            </w:r>
            <w:r>
              <w:t xml:space="preserve">сомнений.  </w:t>
            </w:r>
            <w:r>
              <w:rPr>
                <w:spacing w:val="23"/>
              </w:rPr>
              <w:t xml:space="preserve"> </w:t>
            </w:r>
            <w:r>
              <w:t>Макар</w:t>
            </w:r>
            <w:r>
              <w:rPr>
                <w:spacing w:val="41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«природный»,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jc w:val="both"/>
            </w:pPr>
            <w:r>
              <w:t>«сокровенный»</w:t>
            </w:r>
            <w:r>
              <w:rPr>
                <w:spacing w:val="15"/>
              </w:rPr>
              <w:t xml:space="preserve"> </w:t>
            </w:r>
            <w:r>
              <w:t>человек.</w:t>
            </w:r>
            <w:r>
              <w:rPr>
                <w:spacing w:val="21"/>
              </w:rPr>
              <w:t xml:space="preserve"> </w:t>
            </w:r>
            <w:r>
              <w:t>Жанровое</w:t>
            </w:r>
            <w:r>
              <w:rPr>
                <w:spacing w:val="20"/>
              </w:rPr>
              <w:t xml:space="preserve"> </w:t>
            </w:r>
            <w:r>
              <w:t>своеобразие</w:t>
            </w:r>
            <w:r>
              <w:rPr>
                <w:spacing w:val="20"/>
              </w:rPr>
              <w:t xml:space="preserve"> </w:t>
            </w:r>
            <w:r>
              <w:t>повести.</w:t>
            </w:r>
            <w:r>
              <w:rPr>
                <w:spacing w:val="20"/>
              </w:rPr>
              <w:t xml:space="preserve"> </w:t>
            </w:r>
            <w:r>
              <w:t>Необычность</w:t>
            </w:r>
            <w:r>
              <w:rPr>
                <w:spacing w:val="20"/>
              </w:rPr>
              <w:t xml:space="preserve"> </w:t>
            </w:r>
            <w:r>
              <w:t>языка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стиля писателя (произвол в сочетании слов, «неправильности», избыточность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-1"/>
              </w:rPr>
              <w:t xml:space="preserve"> </w:t>
            </w:r>
            <w:r>
              <w:t>речь героев 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со стандартами</w:t>
            </w:r>
            <w:r>
              <w:rPr>
                <w:spacing w:val="-4"/>
              </w:rPr>
              <w:t xml:space="preserve"> </w:t>
            </w:r>
            <w:r>
              <w:t>эпохи</w:t>
            </w:r>
            <w:r>
              <w:rPr>
                <w:spacing w:val="-1"/>
              </w:rPr>
              <w:t xml:space="preserve"> </w:t>
            </w:r>
            <w:r>
              <w:t>и др.)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6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4.3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</w:tc>
      </w:tr>
    </w:tbl>
    <w:p w:rsidR="00047667" w:rsidRDefault="00047667">
      <w:pPr>
        <w:spacing w:line="215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4416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537" w:right="220" w:hanging="291"/>
              <w:rPr>
                <w:sz w:val="24"/>
              </w:rPr>
            </w:pPr>
            <w:r>
              <w:rPr>
                <w:sz w:val="24"/>
              </w:rPr>
              <w:lastRenderedPageBreak/>
              <w:t>Вечные темы в поэзии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Ахматовой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поэзии 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Ахматовой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Анна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Андреевна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Ахматова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(1889–1966)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«Песня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последней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встречи»,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«Сжала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руки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темной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вуалью…»,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«Смятение»,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«Под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крышей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промерзшей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пустого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жилья…»,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«Муза»,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«Муза ушла по дороге…», «Мне ни к чему одические рати…», «Не с теми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я, кто бросил землю…», «Мне голос был. Он звал </w:t>
            </w:r>
            <w:proofErr w:type="spellStart"/>
            <w:r>
              <w:rPr>
                <w:i/>
                <w:sz w:val="24"/>
              </w:rPr>
              <w:t>утешно</w:t>
            </w:r>
            <w:proofErr w:type="spellEnd"/>
            <w:r>
              <w:rPr>
                <w:i/>
                <w:sz w:val="24"/>
              </w:rPr>
              <w:t>…», «Родная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земля»,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«Смуглый отрок бродил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аллеям…»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Лирика</w:t>
            </w:r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Ахматовой: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всепоглощающее чувство, как мука; тема творчества; гражданская тема;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047667" w:rsidRDefault="00FB2CF6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«Реквием».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мужеству.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пафос произведения. Жанр и композиция поэмы. Смысл названия.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Аллюзии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реминисценции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творчество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379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ориентированное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(содержание</w:t>
            </w:r>
          </w:p>
          <w:p w:rsidR="00047667" w:rsidRDefault="00FB2CF6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прикладного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940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«Вроде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расставить слова»: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стихи для людей моей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19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«Вроде просто найти и расставить слова»: стихи для людей моей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</w:p>
          <w:p w:rsidR="00047667" w:rsidRDefault="00FB2CF6">
            <w:pPr>
              <w:pStyle w:val="TableParagraph"/>
              <w:ind w:left="111"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сборнику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spacing w:before="1"/>
              <w:ind w:left="111" w:right="93" w:firstLine="55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поэзии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профессии.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поэзией</w:t>
            </w:r>
            <w:r>
              <w:rPr>
                <w:spacing w:val="55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обогащения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сферы,</w:t>
            </w:r>
            <w:r>
              <w:rPr>
                <w:spacing w:val="1"/>
              </w:rPr>
              <w:t xml:space="preserve"> </w:t>
            </w:r>
            <w:r>
              <w:t>постижения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 xml:space="preserve">деятельности.  </w:t>
            </w:r>
            <w:r>
              <w:rPr>
                <w:spacing w:val="41"/>
              </w:rPr>
              <w:t xml:space="preserve"> </w:t>
            </w:r>
            <w:r>
              <w:t xml:space="preserve">Путь  </w:t>
            </w:r>
            <w:r>
              <w:rPr>
                <w:spacing w:val="41"/>
              </w:rPr>
              <w:t xml:space="preserve"> </w:t>
            </w:r>
            <w:r>
              <w:t xml:space="preserve">к  </w:t>
            </w:r>
            <w:r>
              <w:rPr>
                <w:spacing w:val="43"/>
              </w:rPr>
              <w:t xml:space="preserve"> </w:t>
            </w:r>
            <w:r>
              <w:t xml:space="preserve">пониманию  </w:t>
            </w:r>
            <w:r>
              <w:rPr>
                <w:spacing w:val="42"/>
              </w:rPr>
              <w:t xml:space="preserve"> </w:t>
            </w:r>
            <w:r>
              <w:t xml:space="preserve">поэзии  </w:t>
            </w:r>
            <w:r>
              <w:rPr>
                <w:spacing w:val="45"/>
              </w:rPr>
              <w:t xml:space="preserve"> </w:t>
            </w:r>
            <w:r>
              <w:t xml:space="preserve">–  </w:t>
            </w:r>
            <w:r>
              <w:rPr>
                <w:spacing w:val="41"/>
              </w:rPr>
              <w:t xml:space="preserve"> </w:t>
            </w:r>
            <w:r>
              <w:t xml:space="preserve">это  </w:t>
            </w:r>
            <w:r>
              <w:rPr>
                <w:spacing w:val="41"/>
              </w:rPr>
              <w:t xml:space="preserve"> </w:t>
            </w:r>
            <w:r>
              <w:t xml:space="preserve">чтение,  </w:t>
            </w:r>
            <w:r>
              <w:rPr>
                <w:spacing w:val="41"/>
              </w:rPr>
              <w:t xml:space="preserve"> </w:t>
            </w:r>
            <w:r>
              <w:t>обсуждение,</w:t>
            </w:r>
          </w:p>
          <w:p w:rsidR="00047667" w:rsidRDefault="00FB2CF6">
            <w:pPr>
              <w:pStyle w:val="TableParagraph"/>
              <w:spacing w:line="239" w:lineRule="exact"/>
              <w:ind w:left="111"/>
              <w:jc w:val="both"/>
            </w:pPr>
            <w:r>
              <w:t>интерпретация</w:t>
            </w:r>
            <w:r>
              <w:rPr>
                <w:spacing w:val="85"/>
              </w:rPr>
              <w:t xml:space="preserve"> </w:t>
            </w:r>
            <w:r>
              <w:t>(вербальная/невербальная)</w:t>
            </w:r>
            <w:r>
              <w:rPr>
                <w:spacing w:val="86"/>
              </w:rPr>
              <w:t xml:space="preserve"> </w:t>
            </w:r>
            <w:r>
              <w:t>стихов</w:t>
            </w:r>
            <w:r>
              <w:rPr>
                <w:spacing w:val="87"/>
              </w:rPr>
              <w:t xml:space="preserve"> </w:t>
            </w:r>
            <w:r>
              <w:t>разных</w:t>
            </w:r>
            <w:r>
              <w:rPr>
                <w:spacing w:val="86"/>
              </w:rPr>
              <w:t xml:space="preserve"> </w:t>
            </w:r>
            <w:r>
              <w:t>поэтов</w:t>
            </w:r>
            <w:r>
              <w:rPr>
                <w:spacing w:val="87"/>
              </w:rPr>
              <w:t xml:space="preserve"> </w:t>
            </w:r>
            <w:r>
              <w:t>в</w:t>
            </w:r>
            <w:r>
              <w:rPr>
                <w:spacing w:val="87"/>
              </w:rPr>
              <w:t xml:space="preserve"> </w:t>
            </w:r>
            <w:r>
              <w:t>поисках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70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47" w:lineRule="exact"/>
              <w:ind w:left="111"/>
            </w:pPr>
            <w:r>
              <w:t>«своего»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39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8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7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4.4</w:t>
            </w:r>
          </w:p>
          <w:p w:rsidR="00047667" w:rsidRDefault="00FB2CF6">
            <w:pPr>
              <w:pStyle w:val="TableParagraph"/>
              <w:ind w:left="619" w:right="612" w:firstLine="1"/>
              <w:jc w:val="center"/>
              <w:rPr>
                <w:sz w:val="24"/>
              </w:rPr>
            </w:pPr>
            <w:r>
              <w:rPr>
                <w:sz w:val="24"/>
              </w:rPr>
              <w:t>«Изгнанник,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before="1"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4738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Изгнанник,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избранник»: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 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Михаил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Афанасьевич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(1891–1940)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«Изгнанник,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избранник»: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«Мастер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Маргарита».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 и композиция: прием «роман в романе». Библейский и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Воланд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Маргариты). Финал романа. Экранизации романа.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 и композиция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Маргарита».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романе. Финал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или</w:t>
            </w:r>
          </w:p>
          <w:p w:rsidR="00047667" w:rsidRDefault="00FB2CF6">
            <w:pPr>
              <w:pStyle w:val="TableParagraph"/>
              <w:spacing w:before="1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роман </w:t>
            </w:r>
            <w:r>
              <w:rPr>
                <w:i/>
                <w:sz w:val="20"/>
              </w:rPr>
              <w:t xml:space="preserve">«Белая гвардия». </w:t>
            </w:r>
            <w:r>
              <w:rPr>
                <w:sz w:val="20"/>
              </w:rPr>
              <w:t>История создания произведения. Смысл названия. Эпиграфы.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композиция.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образов. 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вихре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финала.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ассоциации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романе.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Сценическая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47667" w:rsidRDefault="00FB2CF6">
            <w:pPr>
              <w:pStyle w:val="TableParagraph"/>
              <w:spacing w:line="214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киноистория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романа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4.5</w:t>
            </w:r>
          </w:p>
          <w:p w:rsidR="00047667" w:rsidRDefault="00FB2CF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М. А. Шолохов. Рома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эпопея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59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Шолохов.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Роман-эпопея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«Тихий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Дон».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эпизодами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выбранных глав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3"/>
            </w:pPr>
            <w:r>
              <w:rPr>
                <w:i/>
              </w:rPr>
              <w:t>Михаил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Александрович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Шолохов</w:t>
            </w:r>
            <w:r>
              <w:rPr>
                <w:i/>
                <w:spacing w:val="10"/>
              </w:rPr>
              <w:t xml:space="preserve"> </w:t>
            </w:r>
            <w:r>
              <w:t>(1905–1984)</w:t>
            </w:r>
            <w:r>
              <w:rPr>
                <w:spacing w:val="6"/>
              </w:rPr>
              <w:t xml:space="preserve"> </w:t>
            </w:r>
            <w:r>
              <w:t>Сведения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7"/>
              </w:rPr>
              <w:t xml:space="preserve"> </w:t>
            </w:r>
            <w:r>
              <w:t>биографии</w:t>
            </w:r>
            <w:r>
              <w:rPr>
                <w:spacing w:val="7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обобщением ранее изученного). Лауреат Нобелевской премии по литературе</w:t>
            </w:r>
            <w:r>
              <w:rPr>
                <w:spacing w:val="1"/>
              </w:rPr>
              <w:t xml:space="preserve"> </w:t>
            </w:r>
            <w:r>
              <w:t xml:space="preserve">Роман-эпопея </w:t>
            </w:r>
            <w:r>
              <w:rPr>
                <w:i/>
              </w:rPr>
              <w:t xml:space="preserve">«Тихий Дон» </w:t>
            </w:r>
            <w:r>
              <w:t>(избранные главы). История создания. Смысл</w:t>
            </w:r>
            <w:r>
              <w:rPr>
                <w:spacing w:val="1"/>
              </w:rPr>
              <w:t xml:space="preserve"> </w:t>
            </w:r>
            <w:r>
              <w:t>названия.</w:t>
            </w:r>
            <w:r>
              <w:rPr>
                <w:spacing w:val="-2"/>
              </w:rPr>
              <w:t xml:space="preserve"> </w:t>
            </w:r>
            <w:r>
              <w:t>Жанр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  <w:r>
              <w:rPr>
                <w:spacing w:val="51"/>
              </w:rPr>
              <w:t xml:space="preserve"> </w:t>
            </w:r>
            <w:r>
              <w:t>Герои</w:t>
            </w:r>
            <w:r>
              <w:rPr>
                <w:spacing w:val="-2"/>
              </w:rPr>
              <w:t xml:space="preserve"> </w:t>
            </w:r>
            <w:r>
              <w:t>романа-эпопеи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всенародной</w:t>
            </w:r>
            <w:r>
              <w:rPr>
                <w:spacing w:val="-2"/>
              </w:rPr>
              <w:t xml:space="preserve"> </w:t>
            </w:r>
            <w:r>
              <w:t>трагедии.</w:t>
            </w:r>
          </w:p>
          <w:p w:rsidR="00047667" w:rsidRDefault="00FB2CF6">
            <w:pPr>
              <w:pStyle w:val="TableParagraph"/>
              <w:spacing w:before="1"/>
              <w:ind w:left="111" w:right="124"/>
            </w:pPr>
            <w:r>
              <w:t>Семья Мелеховых. Образ Григория Мелехова. Любовь в его жизни. Герой в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пути</w:t>
            </w:r>
            <w:r>
              <w:rPr>
                <w:spacing w:val="-4"/>
              </w:rPr>
              <w:t xml:space="preserve"> </w:t>
            </w:r>
            <w:r>
              <w:t>среди «хода</w:t>
            </w:r>
            <w:r>
              <w:rPr>
                <w:spacing w:val="-2"/>
              </w:rPr>
              <w:t xml:space="preserve"> </w:t>
            </w:r>
            <w:r>
              <w:t>истории».</w:t>
            </w:r>
            <w:r>
              <w:rPr>
                <w:spacing w:val="-3"/>
              </w:rPr>
              <w:t xml:space="preserve"> </w:t>
            </w:r>
            <w:r>
              <w:t>Финал</w:t>
            </w:r>
            <w:r>
              <w:rPr>
                <w:spacing w:val="-2"/>
              </w:rPr>
              <w:t xml:space="preserve"> </w:t>
            </w:r>
            <w:r>
              <w:t>романа-эпопеи.</w:t>
            </w:r>
            <w:r>
              <w:rPr>
                <w:spacing w:val="-3"/>
              </w:rPr>
              <w:t xml:space="preserve"> </w:t>
            </w:r>
            <w:r>
              <w:t>Проблема</w:t>
            </w:r>
          </w:p>
          <w:p w:rsidR="00047667" w:rsidRDefault="00FB2CF6">
            <w:pPr>
              <w:pStyle w:val="TableParagraph"/>
              <w:spacing w:before="1" w:line="238" w:lineRule="exact"/>
              <w:ind w:left="111"/>
            </w:pPr>
            <w:r>
              <w:t>гуманизма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произведении.</w:t>
            </w:r>
            <w:r>
              <w:rPr>
                <w:spacing w:val="-2"/>
              </w:rPr>
              <w:t xml:space="preserve"> </w:t>
            </w:r>
            <w:r>
              <w:t>Полемика</w:t>
            </w:r>
            <w:r>
              <w:rPr>
                <w:spacing w:val="-3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авторства.</w:t>
            </w:r>
            <w:r>
              <w:rPr>
                <w:spacing w:val="-3"/>
              </w:rPr>
              <w:t xml:space="preserve"> </w:t>
            </w:r>
            <w:r>
              <w:t>Киноистория</w:t>
            </w:r>
            <w:r>
              <w:rPr>
                <w:spacing w:val="-4"/>
              </w:rPr>
              <w:t xml:space="preserve"> </w:t>
            </w:r>
            <w:r>
              <w:t>романа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921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  <w:p w:rsidR="00047667" w:rsidRDefault="00FB2CF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«Поэт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мир»:</w:t>
            </w:r>
          </w:p>
          <w:p w:rsidR="00047667" w:rsidRDefault="00FB2CF6">
            <w:pPr>
              <w:pStyle w:val="TableParagraph"/>
              <w:spacing w:line="228" w:lineRule="exac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Литературный процесс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40-х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середины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50-х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3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годов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16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5.1</w:t>
            </w:r>
          </w:p>
          <w:p w:rsidR="00047667" w:rsidRDefault="00FB2CF6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«Дойти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сути»: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</w:p>
          <w:p w:rsidR="00047667" w:rsidRDefault="00FB2CF6">
            <w:pPr>
              <w:pStyle w:val="TableParagraph"/>
              <w:ind w:left="11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5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005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ЛЗ «Дойти до самой сути»: Б. Пастернак. </w:t>
            </w:r>
            <w:proofErr w:type="spellStart"/>
            <w:r>
              <w:rPr>
                <w:b/>
                <w:sz w:val="24"/>
              </w:rPr>
              <w:t>Исповедальность</w:t>
            </w:r>
            <w:proofErr w:type="spellEnd"/>
            <w:r>
              <w:rPr>
                <w:b/>
                <w:sz w:val="24"/>
              </w:rPr>
              <w:t xml:space="preserve"> лирики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 Твардовского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i/>
                <w:sz w:val="24"/>
              </w:rPr>
              <w:t>Борис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Леонидович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Пастернак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(1890–1960)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Нобелевской премии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литературе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«Февраль. Достать чернил и плакать!..», «Определение поэзии», «Про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стихи»,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«Во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хочется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дойти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самой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сути…»,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«Гамлет»,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«Зимняя ночь», «Любить иных – тяжелый крест…», «Никого не будет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доме…»,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«Снег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идет»,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«Гефсиманский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некрасиво…», «Февраль. Достать чернил и плакать!..», «Определение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поэзии»,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хочется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дойти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сути…»</w:t>
            </w:r>
            <w:proofErr w:type="gramStart"/>
            <w:r>
              <w:rPr>
                <w:i/>
                <w:sz w:val="24"/>
              </w:rPr>
              <w:t>,«</w:t>
            </w:r>
            <w:proofErr w:type="gramEnd"/>
            <w:r>
              <w:rPr>
                <w:i/>
                <w:sz w:val="24"/>
              </w:rPr>
              <w:t>Гамлет»,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«Зимняя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ночь»,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«Любить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тяжелый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крест…»,</w:t>
            </w:r>
          </w:p>
          <w:p w:rsidR="00047667" w:rsidRDefault="00FB2CF6">
            <w:pPr>
              <w:pStyle w:val="TableParagraph"/>
              <w:ind w:left="111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«Никого не будет в доме…», «Снег идет», «Гефсиманский сад», «Быть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некрасиво…»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Лирический герой поэзии: сложность его настроения, жизнеощущения.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поэтического творчества, стремление к простоте. Судьба творца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 Любовная лирика.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«дойти до самой сути»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Особенность поэтики: сочетание бытовых деталей и образов-символов,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 бардов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Александр </w:t>
            </w:r>
            <w:proofErr w:type="spellStart"/>
            <w:r>
              <w:rPr>
                <w:i/>
                <w:sz w:val="24"/>
              </w:rPr>
              <w:t>Трифонович</w:t>
            </w:r>
            <w:proofErr w:type="spellEnd"/>
            <w:r>
              <w:rPr>
                <w:i/>
                <w:sz w:val="24"/>
              </w:rPr>
              <w:t xml:space="preserve"> Твардовский </w:t>
            </w:r>
            <w:r>
              <w:rPr>
                <w:sz w:val="24"/>
              </w:rPr>
              <w:t>(1910–1970) Сведения из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«Дробиться рваный цоколь монумента…», «Памяти матери», «Я убит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подо</w:t>
            </w:r>
            <w:proofErr w:type="gramEnd"/>
            <w:r>
              <w:rPr>
                <w:i/>
                <w:sz w:val="24"/>
              </w:rPr>
              <w:t xml:space="preserve"> Ржевом…», «Я знаю: никакой моей вины…»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«В тот день, когда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окончилась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война…»,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«Вся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суть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одном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единственном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завете…»,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«Признание»,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сущем»</w:t>
            </w:r>
          </w:p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«Стихи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неслыханной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откровенности».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047667" w:rsidRDefault="00FB2CF6">
            <w:pPr>
              <w:pStyle w:val="TableParagraph"/>
              <w:spacing w:line="270" w:lineRule="atLeast"/>
              <w:ind w:left="111" w:right="124"/>
              <w:rPr>
                <w:sz w:val="24"/>
              </w:rPr>
            </w:pPr>
            <w:r>
              <w:rPr>
                <w:sz w:val="24"/>
              </w:rPr>
              <w:t>войны,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37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стихов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Пастернака,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Твардовского.</w:t>
            </w:r>
          </w:p>
          <w:p w:rsidR="00047667" w:rsidRDefault="00FB2CF6">
            <w:pPr>
              <w:pStyle w:val="TableParagraph"/>
              <w:spacing w:line="276" w:lineRule="exact"/>
              <w:ind w:left="111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Анализ стихов Б. Пастернака посвященных ведущим темам в лирике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(философская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глубина, образы-символы,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детали).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552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:rsidR="00047667" w:rsidRDefault="00FB2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93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047667" w:rsidRDefault="00FB2CF6">
            <w:pPr>
              <w:pStyle w:val="TableParagraph"/>
              <w:ind w:left="107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«Человек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человечность»:</w:t>
            </w:r>
          </w:p>
          <w:p w:rsidR="00047667" w:rsidRDefault="00FB2CF6">
            <w:pPr>
              <w:pStyle w:val="TableParagraph"/>
              <w:spacing w:line="270" w:lineRule="atLeast"/>
              <w:ind w:left="107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литературной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 конца 50-х – 80-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 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61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6.1</w:t>
            </w:r>
          </w:p>
          <w:p w:rsidR="00047667" w:rsidRDefault="00FB2CF6">
            <w:pPr>
              <w:pStyle w:val="TableParagraph"/>
              <w:ind w:left="182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Тема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864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войны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«Лейтенантская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проза»: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Астафьев,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Бондарев,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Быков,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Васильев,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Кондратьев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proofErr w:type="gramEnd"/>
          </w:p>
          <w:p w:rsidR="00047667" w:rsidRDefault="00FB2CF6">
            <w:pPr>
              <w:pStyle w:val="TableParagraph"/>
              <w:tabs>
                <w:tab w:val="left" w:pos="1211"/>
                <w:tab w:val="left" w:pos="2953"/>
                <w:tab w:val="left" w:pos="3486"/>
                <w:tab w:val="left" w:pos="3824"/>
                <w:tab w:val="left" w:pos="5348"/>
                <w:tab w:val="left" w:pos="6408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«молодых» лейтенантов). Проблема нравственного выбора на войне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z w:val="24"/>
              </w:rPr>
              <w:tab/>
              <w:t>Владимирович</w:t>
            </w:r>
            <w:r>
              <w:rPr>
                <w:sz w:val="24"/>
              </w:rPr>
              <w:tab/>
              <w:t>Быков</w:t>
            </w:r>
            <w:r>
              <w:rPr>
                <w:sz w:val="24"/>
              </w:rPr>
              <w:tab/>
              <w:t>(1924–2003).</w:t>
            </w:r>
            <w:r>
              <w:rPr>
                <w:sz w:val="24"/>
              </w:rPr>
              <w:tab/>
              <w:t>Повесть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«Сотников».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экстремальной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самосохранению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(Рыбак)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духовный 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(Сотников).</w:t>
            </w:r>
            <w:r>
              <w:rPr>
                <w:sz w:val="24"/>
              </w:rPr>
              <w:tab/>
              <w:t>Виктор Петрович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(1924–2001).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новаторство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войны.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047667" w:rsidRDefault="00FB2CF6">
            <w:pPr>
              <w:pStyle w:val="TableParagraph"/>
              <w:spacing w:line="270" w:lineRule="atLeast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«Связистка». Мотив испытания войной на войне и после войны.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Дилемма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 жизнью». Тема покаяния, ответственности за каждый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27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Фадеев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(1901-1956)</w:t>
            </w:r>
          </w:p>
          <w:p w:rsidR="00047667" w:rsidRDefault="00FB2CF6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«Молодая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гвардия»</w:t>
            </w:r>
          </w:p>
          <w:p w:rsidR="00047667" w:rsidRDefault="00FB2CF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Дилемма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93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6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писателей,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посвященных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 войне</w:t>
            </w:r>
          </w:p>
          <w:p w:rsidR="00047667" w:rsidRDefault="00FB2CF6">
            <w:pPr>
              <w:pStyle w:val="TableParagraph"/>
              <w:tabs>
                <w:tab w:val="left" w:pos="689"/>
                <w:tab w:val="left" w:pos="2596"/>
                <w:tab w:val="left" w:pos="3224"/>
                <w:tab w:val="left" w:pos="4644"/>
                <w:tab w:val="left" w:pos="6366"/>
              </w:tabs>
              <w:ind w:left="111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самосохранение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сохранение</w:t>
            </w:r>
            <w:r>
              <w:rPr>
                <w:sz w:val="24"/>
              </w:rPr>
              <w:tab/>
              <w:t>человеческого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достоинства.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выборов.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:rsidR="00047667" w:rsidRDefault="00FB2CF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жизнь?»</w:t>
            </w:r>
          </w:p>
          <w:p w:rsidR="00047667" w:rsidRDefault="00FB2CF6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44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6.2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</w:tc>
      </w:tr>
    </w:tbl>
    <w:p w:rsidR="00047667" w:rsidRDefault="00047667">
      <w:pPr>
        <w:spacing w:line="225" w:lineRule="exact"/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380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347" w:right="3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Тоталитарная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line="215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909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Тоталитарная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334"/>
              <w:rPr>
                <w:sz w:val="24"/>
              </w:rPr>
            </w:pPr>
            <w:r>
              <w:rPr>
                <w:sz w:val="24"/>
              </w:rPr>
              <w:t>Изучение приемов создания образа в повести «Один день 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Денисовича»: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пейзажи,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Экранизация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047667" w:rsidRDefault="0004766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/>
            </w:pPr>
            <w:r>
              <w:rPr>
                <w:i/>
              </w:rPr>
              <w:t>А.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Солженицын</w:t>
            </w:r>
            <w:r>
              <w:rPr>
                <w:i/>
                <w:spacing w:val="4"/>
              </w:rPr>
              <w:t xml:space="preserve"> </w:t>
            </w:r>
            <w:r>
              <w:t>«Один</w:t>
            </w:r>
            <w:r>
              <w:rPr>
                <w:spacing w:val="5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Ивана</w:t>
            </w:r>
            <w:r>
              <w:rPr>
                <w:spacing w:val="1"/>
              </w:rPr>
              <w:t xml:space="preserve"> </w:t>
            </w:r>
            <w:r>
              <w:t>Денисовича»;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В.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Шаламов</w:t>
            </w:r>
            <w:r>
              <w:rPr>
                <w:i/>
                <w:spacing w:val="4"/>
              </w:rPr>
              <w:t xml:space="preserve"> </w:t>
            </w:r>
            <w:r>
              <w:t>«Колымские</w:t>
            </w:r>
            <w:r>
              <w:rPr>
                <w:spacing w:val="-52"/>
              </w:rPr>
              <w:t xml:space="preserve"> </w:t>
            </w:r>
            <w:r>
              <w:t>рассказы»</w:t>
            </w:r>
            <w:r>
              <w:rPr>
                <w:spacing w:val="-5"/>
              </w:rPr>
              <w:t xml:space="preserve"> </w:t>
            </w:r>
            <w:r>
              <w:t>(по выбору</w:t>
            </w:r>
            <w:r>
              <w:rPr>
                <w:spacing w:val="-3"/>
              </w:rPr>
              <w:t xml:space="preserve"> </w:t>
            </w:r>
            <w:r>
              <w:t>учителя)</w:t>
            </w:r>
          </w:p>
          <w:p w:rsidR="00047667" w:rsidRDefault="00FB2CF6">
            <w:pPr>
              <w:pStyle w:val="TableParagraph"/>
              <w:ind w:left="111" w:right="124"/>
            </w:pPr>
            <w:r>
              <w:rPr>
                <w:i/>
              </w:rPr>
              <w:t>Александр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Исаевич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Солженицын</w:t>
            </w:r>
            <w:r>
              <w:rPr>
                <w:i/>
                <w:spacing w:val="2"/>
              </w:rPr>
              <w:t xml:space="preserve"> </w:t>
            </w:r>
            <w:r>
              <w:t>(1918–2008)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биографии</w:t>
            </w:r>
            <w:r>
              <w:rPr>
                <w:spacing w:val="54"/>
              </w:rPr>
              <w:t xml:space="preserve"> </w:t>
            </w:r>
            <w:r>
              <w:t>(с</w:t>
            </w:r>
            <w:r>
              <w:rPr>
                <w:spacing w:val="-52"/>
              </w:rPr>
              <w:t xml:space="preserve"> </w:t>
            </w:r>
            <w:r>
              <w:t>обобщением</w:t>
            </w:r>
            <w:r>
              <w:rPr>
                <w:spacing w:val="-2"/>
              </w:rPr>
              <w:t xml:space="preserve"> </w:t>
            </w:r>
            <w:r>
              <w:t>ранее</w:t>
            </w:r>
            <w:r>
              <w:rPr>
                <w:spacing w:val="-1"/>
              </w:rPr>
              <w:t xml:space="preserve"> </w:t>
            </w:r>
            <w:r>
              <w:t>изученного).</w:t>
            </w:r>
            <w:r>
              <w:rPr>
                <w:spacing w:val="53"/>
              </w:rPr>
              <w:t xml:space="preserve"> </w:t>
            </w:r>
            <w:r>
              <w:t>Лауреат</w:t>
            </w:r>
            <w:r>
              <w:rPr>
                <w:spacing w:val="-1"/>
              </w:rPr>
              <w:t xml:space="preserve"> </w:t>
            </w:r>
            <w:r>
              <w:t>Нобелевской</w:t>
            </w:r>
            <w:r>
              <w:rPr>
                <w:spacing w:val="-2"/>
              </w:rPr>
              <w:t xml:space="preserve"> </w:t>
            </w:r>
            <w:r>
              <w:t>премии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литературе.</w:t>
            </w:r>
          </w:p>
          <w:p w:rsidR="00047667" w:rsidRDefault="00FB2CF6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t>Повесть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«Один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Ивана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Денисовича»</w:t>
            </w:r>
          </w:p>
          <w:p w:rsidR="00047667" w:rsidRDefault="00FB2CF6">
            <w:pPr>
              <w:pStyle w:val="TableParagraph"/>
              <w:spacing w:before="2"/>
              <w:ind w:left="111" w:right="218"/>
            </w:pPr>
            <w:r>
              <w:t>Общественный резонанс, вызванный произведением. История создания</w:t>
            </w:r>
            <w:r>
              <w:rPr>
                <w:spacing w:val="1"/>
              </w:rPr>
              <w:t xml:space="preserve"> </w:t>
            </w:r>
            <w:r>
              <w:t>повести. Лагерный мир в произведении. Образ главного героя. Устойчивость и</w:t>
            </w:r>
            <w:r>
              <w:rPr>
                <w:spacing w:val="-52"/>
              </w:rPr>
              <w:t xml:space="preserve"> </w:t>
            </w:r>
            <w:r>
              <w:t>приспособленность</w:t>
            </w:r>
            <w:r>
              <w:rPr>
                <w:spacing w:val="50"/>
              </w:rPr>
              <w:t xml:space="preserve"> </w:t>
            </w:r>
            <w:r>
              <w:t>Ивана</w:t>
            </w:r>
            <w:r>
              <w:rPr>
                <w:spacing w:val="-1"/>
              </w:rPr>
              <w:t xml:space="preserve"> </w:t>
            </w:r>
            <w:r>
              <w:t>Денисовича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жутким</w:t>
            </w:r>
            <w:r>
              <w:rPr>
                <w:spacing w:val="-2"/>
              </w:rPr>
              <w:t xml:space="preserve"> </w:t>
            </w:r>
            <w:r>
              <w:t>условиям лагерной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  <w:p w:rsidR="00047667" w:rsidRDefault="00FB2CF6">
            <w:pPr>
              <w:pStyle w:val="TableParagraph"/>
              <w:spacing w:line="252" w:lineRule="exact"/>
              <w:ind w:left="111" w:right="461"/>
            </w:pPr>
            <w:r>
              <w:t>«Счастливый день» в жизни героя. Черты национального характера в образе</w:t>
            </w:r>
            <w:r>
              <w:rPr>
                <w:spacing w:val="-52"/>
              </w:rPr>
              <w:t xml:space="preserve"> </w:t>
            </w:r>
            <w:r>
              <w:t>Шухова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434" w:right="425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6.3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  <w:tr w:rsidR="00047667">
        <w:trPr>
          <w:trHeight w:val="430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 Социальная и нравственная проблематика в литературе второй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 и анализ фрагментов повести В. Распутина. Выявление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проблем (верность заветам предков, преданность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Характеристика образов «старинных старух», представителей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поколения).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«Герой-чудик»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Шукшина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667" w:rsidRDefault="00FB2CF6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Х1Х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таблицы). Речевая характеристика героев, открытый финал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шукшинских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spacing w:before="1"/>
              <w:ind w:left="111"/>
              <w:jc w:val="both"/>
            </w:pPr>
            <w:r>
              <w:rPr>
                <w:i/>
              </w:rPr>
              <w:t>Валентин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Григорьевич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Распутин</w:t>
            </w:r>
            <w:r>
              <w:rPr>
                <w:i/>
                <w:spacing w:val="-2"/>
              </w:rPr>
              <w:t xml:space="preserve"> </w:t>
            </w:r>
            <w:r>
              <w:t>(1937–2015)</w:t>
            </w:r>
          </w:p>
          <w:p w:rsidR="00047667" w:rsidRDefault="00FB2CF6">
            <w:pPr>
              <w:pStyle w:val="TableParagraph"/>
              <w:spacing w:before="1"/>
              <w:ind w:left="111" w:right="92"/>
              <w:jc w:val="both"/>
            </w:pPr>
            <w:r>
              <w:t xml:space="preserve">Повесть </w:t>
            </w:r>
            <w:r>
              <w:rPr>
                <w:i/>
              </w:rPr>
              <w:t xml:space="preserve">«Прощание с </w:t>
            </w:r>
            <w:proofErr w:type="gramStart"/>
            <w:r>
              <w:rPr>
                <w:i/>
              </w:rPr>
              <w:t>Матерой</w:t>
            </w:r>
            <w:proofErr w:type="gramEnd"/>
            <w:r>
              <w:rPr>
                <w:i/>
              </w:rPr>
              <w:t xml:space="preserve">». </w:t>
            </w:r>
            <w:r>
              <w:t>Связь творчества писателя с экологическими</w:t>
            </w:r>
            <w:r>
              <w:rPr>
                <w:spacing w:val="1"/>
              </w:rPr>
              <w:t xml:space="preserve"> </w:t>
            </w:r>
            <w:r>
              <w:t>проблемами. Народ, его история, его земля в произведении. Образы «старинных</w:t>
            </w:r>
            <w:r>
              <w:rPr>
                <w:spacing w:val="-52"/>
              </w:rPr>
              <w:t xml:space="preserve"> </w:t>
            </w:r>
            <w:r>
              <w:t>старух».</w:t>
            </w:r>
            <w:r>
              <w:rPr>
                <w:spacing w:val="34"/>
              </w:rPr>
              <w:t xml:space="preserve"> </w:t>
            </w:r>
            <w:r>
              <w:t>Утрата</w:t>
            </w:r>
            <w:r>
              <w:rPr>
                <w:spacing w:val="34"/>
              </w:rPr>
              <w:t xml:space="preserve"> </w:t>
            </w:r>
            <w:r>
              <w:t>нравственных</w:t>
            </w:r>
            <w:r>
              <w:rPr>
                <w:spacing w:val="35"/>
              </w:rPr>
              <w:t xml:space="preserve"> </w:t>
            </w:r>
            <w:r>
              <w:t>ценностей</w:t>
            </w:r>
            <w:r>
              <w:rPr>
                <w:spacing w:val="33"/>
              </w:rPr>
              <w:t xml:space="preserve"> </w:t>
            </w:r>
            <w:r>
              <w:t>молодым</w:t>
            </w:r>
            <w:r>
              <w:rPr>
                <w:spacing w:val="34"/>
              </w:rPr>
              <w:t xml:space="preserve"> </w:t>
            </w:r>
            <w:r>
              <w:t>поколением.</w:t>
            </w:r>
            <w:r>
              <w:rPr>
                <w:spacing w:val="34"/>
              </w:rPr>
              <w:t xml:space="preserve"> </w:t>
            </w:r>
            <w:r>
              <w:t>Символика</w:t>
            </w:r>
            <w:r>
              <w:rPr>
                <w:spacing w:val="3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047667" w:rsidRDefault="00FB2CF6">
            <w:pPr>
              <w:pStyle w:val="TableParagraph"/>
              <w:spacing w:line="237" w:lineRule="exact"/>
              <w:ind w:left="111"/>
              <w:jc w:val="both"/>
            </w:pPr>
            <w:r>
              <w:t>повести.</w:t>
            </w:r>
            <w:r>
              <w:rPr>
                <w:spacing w:val="50"/>
              </w:rPr>
              <w:t xml:space="preserve"> </w:t>
            </w:r>
            <w:r>
              <w:t>Позиция</w:t>
            </w:r>
            <w:r>
              <w:rPr>
                <w:spacing w:val="50"/>
              </w:rPr>
              <w:t xml:space="preserve"> </w:t>
            </w:r>
            <w:r>
              <w:t>автора.</w:t>
            </w:r>
            <w:r>
              <w:rPr>
                <w:spacing w:val="51"/>
              </w:rPr>
              <w:t xml:space="preserve"> </w:t>
            </w:r>
            <w:r>
              <w:t>Фильм</w:t>
            </w:r>
            <w:r>
              <w:rPr>
                <w:spacing w:val="47"/>
              </w:rPr>
              <w:t xml:space="preserve"> </w:t>
            </w:r>
            <w:r>
              <w:t>«Прощание»</w:t>
            </w:r>
            <w:r>
              <w:rPr>
                <w:spacing w:val="46"/>
              </w:rPr>
              <w:t xml:space="preserve"> </w:t>
            </w:r>
            <w:r>
              <w:t>(1981)</w:t>
            </w:r>
            <w:r>
              <w:rPr>
                <w:spacing w:val="53"/>
              </w:rPr>
              <w:t xml:space="preserve"> </w:t>
            </w:r>
            <w:r>
              <w:t>–</w:t>
            </w:r>
            <w:r>
              <w:rPr>
                <w:spacing w:val="51"/>
              </w:rPr>
              <w:t xml:space="preserve"> </w:t>
            </w:r>
            <w:r>
              <w:t>драма</w:t>
            </w:r>
            <w:r>
              <w:rPr>
                <w:spacing w:val="49"/>
              </w:rPr>
              <w:t xml:space="preserve"> </w:t>
            </w:r>
            <w:r>
              <w:t>Э.</w:t>
            </w:r>
            <w:r>
              <w:rPr>
                <w:spacing w:val="51"/>
              </w:rPr>
              <w:t xml:space="preserve"> </w:t>
            </w:r>
            <w:r>
              <w:t>Климова</w:t>
            </w:r>
            <w:r>
              <w:rPr>
                <w:spacing w:val="51"/>
              </w:rPr>
              <w:t xml:space="preserve"> </w:t>
            </w:r>
            <w:r>
              <w:t>и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77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46" w:lineRule="exact"/>
              <w:ind w:left="111"/>
              <w:jc w:val="both"/>
            </w:pPr>
            <w:r>
              <w:t>Л.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Шепетко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мотивам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распутинской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повести.</w:t>
            </w:r>
          </w:p>
          <w:p w:rsidR="00047667" w:rsidRDefault="00FB2CF6">
            <w:pPr>
              <w:pStyle w:val="TableParagraph"/>
              <w:spacing w:line="253" w:lineRule="exact"/>
              <w:ind w:left="111"/>
              <w:jc w:val="both"/>
            </w:pPr>
            <w:r>
              <w:rPr>
                <w:i/>
              </w:rPr>
              <w:t>Василий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Макарович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Шукшин</w:t>
            </w:r>
            <w:r>
              <w:rPr>
                <w:i/>
                <w:spacing w:val="1"/>
              </w:rPr>
              <w:t xml:space="preserve"> </w:t>
            </w:r>
            <w:r>
              <w:t>(1929–1974)</w:t>
            </w:r>
          </w:p>
          <w:p w:rsidR="00047667" w:rsidRDefault="00FB2CF6">
            <w:pPr>
              <w:pStyle w:val="TableParagraph"/>
              <w:spacing w:before="1"/>
              <w:ind w:left="111" w:right="92"/>
              <w:jc w:val="both"/>
            </w:pPr>
            <w:r>
              <w:t xml:space="preserve">Рассказы </w:t>
            </w:r>
            <w:r>
              <w:rPr>
                <w:i/>
              </w:rPr>
              <w:t>«Микроскоп»</w:t>
            </w:r>
            <w:r>
              <w:t xml:space="preserve">, </w:t>
            </w:r>
            <w:r>
              <w:rPr>
                <w:i/>
              </w:rPr>
              <w:t xml:space="preserve">«Срезал». </w:t>
            </w:r>
            <w:r>
              <w:t>Герои-чудики. Восприятие их окружающими.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Андрея</w:t>
            </w:r>
            <w:r>
              <w:rPr>
                <w:spacing w:val="1"/>
              </w:rPr>
              <w:t xml:space="preserve"> </w:t>
            </w:r>
            <w:r>
              <w:t>Ерина</w:t>
            </w:r>
            <w:r>
              <w:rPr>
                <w:spacing w:val="1"/>
              </w:rPr>
              <w:t xml:space="preserve"> </w:t>
            </w:r>
            <w:r>
              <w:t>(«Микроскоп»)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«людям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лучше».</w:t>
            </w:r>
            <w:r>
              <w:rPr>
                <w:spacing w:val="1"/>
              </w:rPr>
              <w:t xml:space="preserve"> </w:t>
            </w:r>
            <w:r>
              <w:t>Неоднозначность</w:t>
            </w:r>
            <w:r>
              <w:rPr>
                <w:spacing w:val="22"/>
              </w:rPr>
              <w:t xml:space="preserve"> </w:t>
            </w:r>
            <w:proofErr w:type="spellStart"/>
            <w:r>
              <w:t>шукшинских</w:t>
            </w:r>
            <w:proofErr w:type="spellEnd"/>
            <w:r>
              <w:rPr>
                <w:spacing w:val="25"/>
              </w:rPr>
              <w:t xml:space="preserve"> </w:t>
            </w:r>
            <w:r>
              <w:t>чудиков.</w:t>
            </w:r>
            <w:r>
              <w:rPr>
                <w:spacing w:val="22"/>
              </w:rPr>
              <w:t xml:space="preserve"> </w:t>
            </w:r>
            <w:r>
              <w:t>Глеб</w:t>
            </w:r>
            <w:r>
              <w:rPr>
                <w:spacing w:val="26"/>
              </w:rPr>
              <w:t xml:space="preserve"> </w:t>
            </w:r>
            <w:r>
              <w:t>Капустин</w:t>
            </w:r>
            <w:r>
              <w:rPr>
                <w:spacing w:val="26"/>
              </w:rPr>
              <w:t xml:space="preserve"> </w:t>
            </w:r>
            <w:r>
              <w:t>(«недобрый»</w:t>
            </w:r>
            <w:r>
              <w:rPr>
                <w:spacing w:val="20"/>
              </w:rPr>
              <w:t xml:space="preserve"> </w:t>
            </w:r>
            <w:r>
              <w:t>чудик)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городской гость («Срезал»). Противостояние интеллигенции и народа. Поэтика</w:t>
            </w:r>
            <w:r>
              <w:rPr>
                <w:spacing w:val="1"/>
              </w:rPr>
              <w:t xml:space="preserve"> </w:t>
            </w:r>
            <w:r>
              <w:t>рассказов: анекдотичность,</w:t>
            </w:r>
            <w:r>
              <w:rPr>
                <w:spacing w:val="-1"/>
              </w:rPr>
              <w:t xml:space="preserve"> </w:t>
            </w:r>
            <w:r>
              <w:t>характеристичный диалог,</w:t>
            </w:r>
            <w:r>
              <w:rPr>
                <w:spacing w:val="-1"/>
              </w:rPr>
              <w:t xml:space="preserve"> </w:t>
            </w:r>
            <w:r>
              <w:t>открытый</w:t>
            </w:r>
            <w:r>
              <w:rPr>
                <w:spacing w:val="-4"/>
              </w:rPr>
              <w:t xml:space="preserve"> </w:t>
            </w:r>
            <w:r>
              <w:t>финал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380"/>
        </w:trPr>
        <w:tc>
          <w:tcPr>
            <w:tcW w:w="2801" w:type="dxa"/>
          </w:tcPr>
          <w:p w:rsidR="00047667" w:rsidRDefault="00FB2CF6">
            <w:pPr>
              <w:pStyle w:val="TableParagraph"/>
              <w:ind w:left="107" w:right="6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ориентированное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(содержание</w:t>
            </w:r>
          </w:p>
          <w:p w:rsidR="00047667" w:rsidRDefault="00FB2CF6">
            <w:pPr>
              <w:pStyle w:val="TableParagraph"/>
              <w:spacing w:line="25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прикладного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302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«Говори, говори…»: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 как средство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496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«Говори,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говори…»: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диалог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 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диалога;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(в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парах)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над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</w:p>
          <w:p w:rsidR="00047667" w:rsidRDefault="00FB2CF6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специальностью)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руководитель»,</w:t>
            </w:r>
          </w:p>
          <w:p w:rsidR="00047667" w:rsidRDefault="00FB2CF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«клиент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«специалист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t>Вербальные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бытового,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2"/>
              </w:rPr>
              <w:t xml:space="preserve"> </w:t>
            </w:r>
            <w:r>
              <w:t>общения.</w:t>
            </w:r>
            <w:r>
              <w:rPr>
                <w:spacing w:val="-1"/>
              </w:rPr>
              <w:t xml:space="preserve"> </w:t>
            </w:r>
            <w:r>
              <w:t>Отличие</w:t>
            </w:r>
            <w:r>
              <w:rPr>
                <w:spacing w:val="-1"/>
              </w:rPr>
              <w:t xml:space="preserve"> </w:t>
            </w:r>
            <w:r>
              <w:t>профессионального</w:t>
            </w:r>
            <w:r>
              <w:rPr>
                <w:spacing w:val="-3"/>
              </w:rPr>
              <w:t xml:space="preserve"> </w:t>
            </w:r>
            <w:r>
              <w:t>диалога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-3"/>
              </w:rPr>
              <w:t xml:space="preserve"> </w:t>
            </w:r>
            <w:r>
              <w:t>делового,</w:t>
            </w:r>
          </w:p>
          <w:p w:rsidR="00047667" w:rsidRDefault="00FB2CF6">
            <w:pPr>
              <w:pStyle w:val="TableParagraph"/>
              <w:spacing w:line="252" w:lineRule="exact"/>
              <w:ind w:left="111" w:right="95"/>
              <w:jc w:val="both"/>
            </w:pPr>
            <w:r>
              <w:t>бытового.</w:t>
            </w:r>
            <w:r>
              <w:rPr>
                <w:spacing w:val="1"/>
              </w:rPr>
              <w:t xml:space="preserve"> </w:t>
            </w:r>
            <w:r>
              <w:t>Стилистические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диалога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к профессиональному</w:t>
            </w:r>
            <w:r>
              <w:rPr>
                <w:spacing w:val="-4"/>
              </w:rPr>
              <w:t xml:space="preserve"> </w:t>
            </w:r>
            <w:r>
              <w:t>диалогу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81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265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</w:t>
            </w:r>
          </w:p>
          <w:p w:rsidR="00047667" w:rsidRDefault="00FB2CF6">
            <w:pPr>
              <w:pStyle w:val="TableParagraph"/>
              <w:ind w:left="107" w:right="162"/>
              <w:rPr>
                <w:b/>
              </w:rPr>
            </w:pPr>
            <w:r>
              <w:rPr>
                <w:b/>
              </w:rPr>
              <w:t>«Людей неинтересных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мире нет»: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середины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1960-х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годов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до</w:t>
            </w:r>
            <w:proofErr w:type="gramEnd"/>
          </w:p>
          <w:p w:rsidR="00047667" w:rsidRDefault="00FB2CF6">
            <w:pPr>
              <w:pStyle w:val="TableParagraph"/>
              <w:spacing w:before="2" w:line="233" w:lineRule="exact"/>
              <w:ind w:left="107"/>
              <w:rPr>
                <w:b/>
              </w:rPr>
            </w:pPr>
            <w:r>
              <w:rPr>
                <w:b/>
              </w:rPr>
              <w:t>начала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ХХ</w:t>
            </w:r>
            <w:proofErr w:type="gramStart"/>
            <w:r>
              <w:rPr>
                <w:b/>
              </w:rPr>
              <w:t>I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7.1</w:t>
            </w:r>
          </w:p>
          <w:p w:rsidR="00047667" w:rsidRDefault="00FB2CF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Лирика: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4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</w:tr>
      <w:tr w:rsidR="00047667">
        <w:trPr>
          <w:trHeight w:val="110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Лирика: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образы</w:t>
            </w:r>
          </w:p>
          <w:p w:rsidR="00047667" w:rsidRDefault="00FB2CF6">
            <w:pPr>
              <w:pStyle w:val="TableParagraph"/>
              <w:spacing w:line="276" w:lineRule="exact"/>
              <w:ind w:left="111" w:right="110"/>
              <w:rPr>
                <w:sz w:val="24"/>
              </w:rPr>
            </w:pPr>
            <w:r>
              <w:rPr>
                <w:sz w:val="24"/>
              </w:rPr>
              <w:t>Исполнительский практикум, работа с образным и 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строем лирических произведений И. Бродского, Д. Самойлова –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 композиций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6853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лирики: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любви,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служения,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войны,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природы.</w:t>
            </w:r>
            <w:r>
              <w:rPr>
                <w:spacing w:val="-52"/>
              </w:rPr>
              <w:t xml:space="preserve"> </w:t>
            </w:r>
            <w:r>
              <w:t>Культурный</w:t>
            </w:r>
            <w:r>
              <w:rPr>
                <w:spacing w:val="-1"/>
              </w:rPr>
              <w:t xml:space="preserve"> </w:t>
            </w:r>
            <w:r>
              <w:t>контекст лирики. Поэтические</w:t>
            </w:r>
            <w:r>
              <w:rPr>
                <w:spacing w:val="-1"/>
              </w:rPr>
              <w:t xml:space="preserve"> </w:t>
            </w:r>
            <w:r>
              <w:t>искания.</w:t>
            </w:r>
          </w:p>
          <w:p w:rsidR="00047667" w:rsidRDefault="00FB2CF6">
            <w:pPr>
              <w:pStyle w:val="TableParagraph"/>
              <w:ind w:left="111" w:right="94"/>
              <w:jc w:val="both"/>
            </w:pPr>
            <w:r>
              <w:rPr>
                <w:i/>
              </w:rPr>
              <w:t xml:space="preserve">Иосиф Александрович Бродский </w:t>
            </w:r>
            <w:r>
              <w:t>(1940–1996) Лауреат Нобелевской премии по</w:t>
            </w:r>
            <w:r>
              <w:rPr>
                <w:spacing w:val="1"/>
              </w:rPr>
              <w:t xml:space="preserve"> </w:t>
            </w:r>
            <w:r>
              <w:t>литературе</w:t>
            </w:r>
          </w:p>
          <w:p w:rsidR="00047667" w:rsidRDefault="00FB2CF6">
            <w:pPr>
              <w:pStyle w:val="TableParagraph"/>
              <w:ind w:left="111" w:right="92"/>
              <w:jc w:val="both"/>
              <w:rPr>
                <w:i/>
              </w:rPr>
            </w:pPr>
            <w:r>
              <w:rPr>
                <w:i/>
              </w:rPr>
              <w:t>«В деревне Бог живет по углам…», «Пилигримы», «Воротишься на родину. 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«Стансы»,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Postsciptum</w:t>
            </w:r>
            <w:proofErr w:type="spellEnd"/>
            <w:r>
              <w:rPr>
                <w:i/>
              </w:rPr>
              <w:t>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жаль,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меня…»), «Ниоткуда с любовью </w:t>
            </w:r>
            <w:proofErr w:type="spellStart"/>
            <w:r>
              <w:rPr>
                <w:i/>
              </w:rPr>
              <w:t>надцатого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мартобря</w:t>
            </w:r>
            <w:proofErr w:type="spellEnd"/>
            <w:r>
              <w:rPr>
                <w:i/>
              </w:rPr>
              <w:t>…», «Конец прекрасной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эпохи»,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«Пятая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годовщина»,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«На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столетие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Анны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Ахматовой»,</w:t>
            </w:r>
          </w:p>
          <w:p w:rsidR="00047667" w:rsidRDefault="00FB2CF6">
            <w:pPr>
              <w:pStyle w:val="TableParagraph"/>
              <w:tabs>
                <w:tab w:val="left" w:pos="2743"/>
                <w:tab w:val="left" w:pos="3112"/>
                <w:tab w:val="left" w:pos="4691"/>
                <w:tab w:val="left" w:pos="5771"/>
                <w:tab w:val="left" w:pos="6663"/>
              </w:tabs>
              <w:ind w:left="111" w:right="91"/>
            </w:pPr>
            <w:r>
              <w:rPr>
                <w:i/>
              </w:rPr>
              <w:t>«Рождественская звезда»</w:t>
            </w:r>
            <w:r>
              <w:t xml:space="preserve">, </w:t>
            </w:r>
            <w:r>
              <w:rPr>
                <w:i/>
              </w:rPr>
              <w:t xml:space="preserve">«Не выходи из комнаты…» </w:t>
            </w:r>
            <w:r>
              <w:t>(по выбору учителя)</w:t>
            </w:r>
            <w:r>
              <w:rPr>
                <w:spacing w:val="1"/>
              </w:rPr>
              <w:t xml:space="preserve"> </w:t>
            </w:r>
            <w:r>
              <w:t>Культурно-исторический</w:t>
            </w:r>
            <w:r>
              <w:tab/>
              <w:t>и</w:t>
            </w:r>
            <w:r>
              <w:tab/>
              <w:t>литературный</w:t>
            </w:r>
            <w:r>
              <w:tab/>
              <w:t>контекст</w:t>
            </w:r>
            <w:r>
              <w:tab/>
              <w:t>поэзии</w:t>
            </w:r>
            <w:r>
              <w:tab/>
              <w:t>Бродского.</w:t>
            </w:r>
            <w:r>
              <w:rPr>
                <w:spacing w:val="-52"/>
              </w:rPr>
              <w:t xml:space="preserve"> </w:t>
            </w:r>
            <w:r>
              <w:t>Автобиографические</w:t>
            </w:r>
            <w:r>
              <w:rPr>
                <w:spacing w:val="49"/>
              </w:rPr>
              <w:t xml:space="preserve"> </w:t>
            </w:r>
            <w:r>
              <w:t>мотивы.</w:t>
            </w:r>
            <w:r>
              <w:rPr>
                <w:spacing w:val="49"/>
              </w:rPr>
              <w:t xml:space="preserve"> </w:t>
            </w:r>
            <w:r>
              <w:t>Проблемно-тематическое</w:t>
            </w:r>
            <w:r>
              <w:rPr>
                <w:spacing w:val="50"/>
              </w:rPr>
              <w:t xml:space="preserve"> </w:t>
            </w:r>
            <w:r>
              <w:t>многообразие</w:t>
            </w:r>
            <w:r>
              <w:rPr>
                <w:spacing w:val="49"/>
              </w:rPr>
              <w:t xml:space="preserve"> </w:t>
            </w:r>
            <w:r>
              <w:t>лирики</w:t>
            </w:r>
            <w:r>
              <w:rPr>
                <w:spacing w:val="-52"/>
              </w:rPr>
              <w:t xml:space="preserve"> </w:t>
            </w:r>
            <w:r>
              <w:t>поэта.</w:t>
            </w:r>
            <w:r>
              <w:rPr>
                <w:spacing w:val="45"/>
              </w:rPr>
              <w:t xml:space="preserve"> </w:t>
            </w:r>
            <w:r>
              <w:t>Тема</w:t>
            </w:r>
            <w:r>
              <w:rPr>
                <w:spacing w:val="46"/>
              </w:rPr>
              <w:t xml:space="preserve"> </w:t>
            </w:r>
            <w:r>
              <w:t>изгнанничества,</w:t>
            </w:r>
            <w:r>
              <w:rPr>
                <w:spacing w:val="47"/>
              </w:rPr>
              <w:t xml:space="preserve"> </w:t>
            </w:r>
            <w:r>
              <w:t>одиночества,</w:t>
            </w:r>
            <w:r>
              <w:rPr>
                <w:spacing w:val="43"/>
              </w:rPr>
              <w:t xml:space="preserve"> </w:t>
            </w:r>
            <w:r>
              <w:t>вечной</w:t>
            </w:r>
            <w:r>
              <w:rPr>
                <w:spacing w:val="43"/>
              </w:rPr>
              <w:t xml:space="preserve"> </w:t>
            </w:r>
            <w:r>
              <w:t>разлуки,</w:t>
            </w:r>
            <w:r>
              <w:rPr>
                <w:spacing w:val="46"/>
              </w:rPr>
              <w:t xml:space="preserve"> </w:t>
            </w:r>
            <w:r>
              <w:t>тема</w:t>
            </w:r>
            <w:r>
              <w:rPr>
                <w:spacing w:val="43"/>
              </w:rPr>
              <w:t xml:space="preserve"> </w:t>
            </w:r>
            <w:r>
              <w:t>любви,</w:t>
            </w:r>
            <w:r>
              <w:rPr>
                <w:spacing w:val="46"/>
              </w:rPr>
              <w:t xml:space="preserve"> </w:t>
            </w:r>
            <w:r>
              <w:t>тема</w:t>
            </w:r>
            <w:r>
              <w:rPr>
                <w:spacing w:val="-52"/>
              </w:rPr>
              <w:t xml:space="preserve"> </w:t>
            </w:r>
            <w:r>
              <w:t>памяти,</w:t>
            </w:r>
            <w:r>
              <w:rPr>
                <w:spacing w:val="31"/>
              </w:rPr>
              <w:t xml:space="preserve"> </w:t>
            </w:r>
            <w:r>
              <w:t>христианская</w:t>
            </w:r>
            <w:r>
              <w:rPr>
                <w:spacing w:val="30"/>
              </w:rPr>
              <w:t xml:space="preserve"> </w:t>
            </w:r>
            <w:r>
              <w:t>тема.</w:t>
            </w:r>
            <w:r>
              <w:rPr>
                <w:spacing w:val="31"/>
              </w:rPr>
              <w:t xml:space="preserve"> </w:t>
            </w:r>
            <w:r>
              <w:t>Философские</w:t>
            </w:r>
            <w:r>
              <w:rPr>
                <w:spacing w:val="31"/>
              </w:rPr>
              <w:t xml:space="preserve"> </w:t>
            </w:r>
            <w:r>
              <w:t>темы</w:t>
            </w:r>
            <w:r>
              <w:rPr>
                <w:spacing w:val="29"/>
              </w:rPr>
              <w:t xml:space="preserve"> </w:t>
            </w:r>
            <w:r>
              <w:t>(жизнь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смерть,</w:t>
            </w:r>
            <w:r>
              <w:rPr>
                <w:spacing w:val="31"/>
              </w:rPr>
              <w:t xml:space="preserve"> </w:t>
            </w:r>
            <w:r>
              <w:t>свобода</w:t>
            </w:r>
            <w:r>
              <w:rPr>
                <w:spacing w:val="-52"/>
              </w:rPr>
              <w:t xml:space="preserve"> </w:t>
            </w:r>
            <w:r>
              <w:t>настоящая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свобода</w:t>
            </w:r>
            <w:r>
              <w:rPr>
                <w:spacing w:val="53"/>
              </w:rPr>
              <w:t xml:space="preserve"> </w:t>
            </w:r>
            <w:r>
              <w:t>мнимая).</w:t>
            </w:r>
            <w:r>
              <w:rPr>
                <w:spacing w:val="2"/>
              </w:rPr>
              <w:t xml:space="preserve"> </w:t>
            </w:r>
            <w:r>
              <w:t>Особенности</w:t>
            </w:r>
            <w:r>
              <w:rPr>
                <w:spacing w:val="54"/>
              </w:rPr>
              <w:t xml:space="preserve"> </w:t>
            </w:r>
            <w:r>
              <w:t>стиха.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поэта,</w:t>
            </w:r>
            <w:r>
              <w:rPr>
                <w:spacing w:val="1"/>
              </w:rPr>
              <w:t xml:space="preserve"> </w:t>
            </w:r>
            <w:r>
              <w:t>места,</w:t>
            </w:r>
            <w:r>
              <w:rPr>
                <w:spacing w:val="-52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 его</w:t>
            </w:r>
            <w:r>
              <w:rPr>
                <w:spacing w:val="-3"/>
              </w:rPr>
              <w:t xml:space="preserve"> </w:t>
            </w:r>
            <w:r>
              <w:t>жизнью,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современной массовой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</w:p>
          <w:p w:rsidR="00047667" w:rsidRDefault="00FB2CF6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Давид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Самуилович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Самойлов</w:t>
            </w:r>
            <w:r>
              <w:rPr>
                <w:i/>
                <w:spacing w:val="27"/>
              </w:rPr>
              <w:t xml:space="preserve"> </w:t>
            </w:r>
            <w:r>
              <w:t>(Давид</w:t>
            </w:r>
            <w:r>
              <w:rPr>
                <w:spacing w:val="24"/>
              </w:rPr>
              <w:t xml:space="preserve"> </w:t>
            </w:r>
            <w:r>
              <w:t>Самуилович</w:t>
            </w:r>
            <w:r>
              <w:rPr>
                <w:spacing w:val="24"/>
              </w:rPr>
              <w:t xml:space="preserve"> </w:t>
            </w:r>
            <w:r>
              <w:t>Кауфман)</w:t>
            </w:r>
            <w:r>
              <w:rPr>
                <w:spacing w:val="25"/>
              </w:rPr>
              <w:t xml:space="preserve"> </w:t>
            </w:r>
            <w:r>
              <w:t>(1920–1990)</w:t>
            </w:r>
            <w:r>
              <w:rPr>
                <w:spacing w:val="23"/>
              </w:rPr>
              <w:t xml:space="preserve"> </w:t>
            </w:r>
            <w:r>
              <w:t>Поэт,</w:t>
            </w:r>
            <w:r>
              <w:rPr>
                <w:spacing w:val="-52"/>
              </w:rPr>
              <w:t xml:space="preserve"> </w:t>
            </w:r>
            <w:r>
              <w:t>влюбленный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жизнь.</w:t>
            </w:r>
            <w:r>
              <w:rPr>
                <w:spacing w:val="61"/>
              </w:rPr>
              <w:t xml:space="preserve"> </w:t>
            </w:r>
            <w:r>
              <w:rPr>
                <w:i/>
              </w:rPr>
              <w:t>«Сороковые,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роковые…»,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«Если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вычеркнуть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войну…»</w:t>
            </w:r>
          </w:p>
          <w:p w:rsidR="00047667" w:rsidRDefault="00FB2CF6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«Семен</w:t>
            </w:r>
            <w:r>
              <w:rPr>
                <w:i/>
                <w:spacing w:val="9"/>
              </w:rPr>
              <w:t xml:space="preserve"> </w:t>
            </w:r>
            <w:proofErr w:type="spellStart"/>
            <w:r>
              <w:rPr>
                <w:i/>
              </w:rPr>
              <w:t>Андреич</w:t>
            </w:r>
            <w:proofErr w:type="spellEnd"/>
            <w:r>
              <w:rPr>
                <w:i/>
              </w:rPr>
              <w:t>»;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«Дай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выстрадать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стихотворенье!..»,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«Стих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небогатый,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суховатый…»,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«Пестель,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поэт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Анна»;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«Конец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Пугачева»;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«Названья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зим»,</w:t>
            </w:r>
          </w:p>
          <w:p w:rsidR="00047667" w:rsidRDefault="00FB2CF6">
            <w:pPr>
              <w:pStyle w:val="TableParagraph"/>
              <w:spacing w:before="1" w:line="252" w:lineRule="exact"/>
              <w:ind w:left="111"/>
              <w:rPr>
                <w:i/>
              </w:rPr>
            </w:pPr>
            <w:r>
              <w:rPr>
                <w:i/>
              </w:rPr>
              <w:t>«Мне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снился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сон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жестокий…»;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«Двор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моего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детства»;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>«Болдинская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осень»,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</w:pPr>
            <w:r>
              <w:rPr>
                <w:i/>
              </w:rPr>
              <w:t>«Рождество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Александра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Блока»;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«Память»</w:t>
            </w:r>
            <w:r>
              <w:rPr>
                <w:i/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учителя)</w:t>
            </w:r>
          </w:p>
          <w:p w:rsidR="00047667" w:rsidRDefault="00FB2CF6">
            <w:pPr>
              <w:pStyle w:val="TableParagraph"/>
              <w:spacing w:before="1"/>
              <w:ind w:left="111" w:right="124"/>
            </w:pPr>
            <w:r>
              <w:t>«Все есть в стихах – и то и это…»: открытость любым темам, культурным</w:t>
            </w:r>
            <w:r>
              <w:rPr>
                <w:spacing w:val="1"/>
              </w:rPr>
              <w:t xml:space="preserve"> </w:t>
            </w:r>
            <w:r>
              <w:t>традициям,</w:t>
            </w:r>
            <w:r>
              <w:rPr>
                <w:spacing w:val="-2"/>
              </w:rPr>
              <w:t xml:space="preserve"> </w:t>
            </w:r>
            <w:r>
              <w:t>духовным</w:t>
            </w:r>
            <w:r>
              <w:rPr>
                <w:spacing w:val="-2"/>
              </w:rPr>
              <w:t xml:space="preserve"> </w:t>
            </w:r>
            <w:r>
              <w:t>веяниям.</w:t>
            </w:r>
            <w:r>
              <w:rPr>
                <w:spacing w:val="-1"/>
              </w:rPr>
              <w:t xml:space="preserve"> </w:t>
            </w:r>
            <w:r>
              <w:t>Тематическое,</w:t>
            </w:r>
            <w:r>
              <w:rPr>
                <w:spacing w:val="-3"/>
              </w:rPr>
              <w:t xml:space="preserve"> </w:t>
            </w:r>
            <w:r>
              <w:t>жанровое,</w:t>
            </w:r>
            <w:r>
              <w:rPr>
                <w:spacing w:val="-2"/>
              </w:rPr>
              <w:t xml:space="preserve"> </w:t>
            </w:r>
            <w:r>
              <w:t>интонационное</w:t>
            </w:r>
          </w:p>
          <w:p w:rsidR="00047667" w:rsidRDefault="00FB2CF6">
            <w:pPr>
              <w:pStyle w:val="TableParagraph"/>
              <w:spacing w:line="252" w:lineRule="exact"/>
              <w:ind w:left="111" w:right="544"/>
            </w:pPr>
            <w:r>
              <w:t xml:space="preserve">разнообразие </w:t>
            </w:r>
            <w:proofErr w:type="spellStart"/>
            <w:r>
              <w:t>самойловской</w:t>
            </w:r>
            <w:proofErr w:type="spellEnd"/>
            <w:r>
              <w:t xml:space="preserve"> поэзии. Пять основных тем: война, творчество,</w:t>
            </w:r>
            <w:r>
              <w:rPr>
                <w:spacing w:val="-52"/>
              </w:rPr>
              <w:t xml:space="preserve"> </w:t>
            </w:r>
            <w:r>
              <w:t>история,</w:t>
            </w:r>
            <w:r>
              <w:rPr>
                <w:spacing w:val="-1"/>
              </w:rPr>
              <w:t xml:space="preserve"> </w:t>
            </w:r>
            <w:r>
              <w:t>любовь, Москва.</w:t>
            </w:r>
            <w:r>
              <w:rPr>
                <w:spacing w:val="-3"/>
              </w:rPr>
              <w:t xml:space="preserve"> </w:t>
            </w:r>
            <w:r>
              <w:t>Диалоги с</w:t>
            </w:r>
            <w:r>
              <w:rPr>
                <w:spacing w:val="-1"/>
              </w:rPr>
              <w:t xml:space="preserve"> </w:t>
            </w:r>
            <w:r>
              <w:t>русской поэзией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038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7.2</w:t>
            </w:r>
          </w:p>
          <w:p w:rsidR="00047667" w:rsidRDefault="00FB2CF6">
            <w:pPr>
              <w:pStyle w:val="TableParagraph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Драматургия: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новаторство</w:t>
            </w:r>
          </w:p>
          <w:p w:rsidR="00047667" w:rsidRDefault="00FB2CF6">
            <w:pPr>
              <w:pStyle w:val="TableParagraph"/>
              <w:spacing w:line="274" w:lineRule="exact"/>
              <w:ind w:left="17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Александр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Валентинович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Вампилов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(1937–1972)</w:t>
            </w:r>
          </w:p>
          <w:p w:rsidR="00047667" w:rsidRDefault="00FB2CF6">
            <w:pPr>
              <w:pStyle w:val="TableParagraph"/>
              <w:ind w:left="111" w:right="97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«Провинциальные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анекдоты»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метранпажем»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«Двадцать минут с ангелом»).</w:t>
            </w:r>
            <w:proofErr w:type="gramEnd"/>
          </w:p>
          <w:p w:rsidR="00047667" w:rsidRDefault="00FB2CF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Трагикомическая дилогия с глубоким смыслом. Распад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проблема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047667" w:rsidRDefault="00FB2CF6">
            <w:pPr>
              <w:pStyle w:val="TableParagraph"/>
              <w:ind w:left="111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«Гостиничный» мир как особое, случайное, временное пространство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Морализм бюрократа Калошина и его последствия. Нравственная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Гоголевские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метранпажем»)</w:t>
            </w:r>
          </w:p>
          <w:p w:rsidR="00047667" w:rsidRDefault="00FB2CF6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Двадцать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минут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ангелом</w:t>
            </w:r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великодушию.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before="1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</w:tbl>
    <w:p w:rsidR="00047667" w:rsidRDefault="00047667">
      <w:pPr>
        <w:rPr>
          <w:sz w:val="20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1058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бездушного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бескорыстия.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Символичность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Сценическая история пьесы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</w:pPr>
            <w:r>
              <w:t>Драматизация:</w:t>
            </w:r>
            <w:r>
              <w:rPr>
                <w:spacing w:val="8"/>
              </w:rPr>
              <w:t xml:space="preserve"> </w:t>
            </w:r>
            <w:r>
              <w:t>разыгрывание</w:t>
            </w:r>
            <w:r>
              <w:rPr>
                <w:spacing w:val="7"/>
              </w:rPr>
              <w:t xml:space="preserve"> </w:t>
            </w:r>
            <w:r>
              <w:t>одной</w:t>
            </w:r>
            <w:r>
              <w:rPr>
                <w:spacing w:val="8"/>
              </w:rPr>
              <w:t xml:space="preserve"> </w:t>
            </w:r>
            <w:r>
              <w:t>из</w:t>
            </w:r>
            <w:r>
              <w:rPr>
                <w:spacing w:val="6"/>
              </w:rPr>
              <w:t xml:space="preserve"> </w:t>
            </w:r>
            <w:r>
              <w:t>частей</w:t>
            </w:r>
            <w:r>
              <w:rPr>
                <w:spacing w:val="8"/>
              </w:rPr>
              <w:t xml:space="preserve"> </w:t>
            </w:r>
            <w:r>
              <w:t>двухактной</w:t>
            </w:r>
            <w:r>
              <w:rPr>
                <w:spacing w:val="7"/>
              </w:rPr>
              <w:t xml:space="preserve"> </w:t>
            </w:r>
            <w:r>
              <w:t>пьесы</w:t>
            </w:r>
            <w:r>
              <w:rPr>
                <w:spacing w:val="7"/>
              </w:rPr>
              <w:t xml:space="preserve"> </w:t>
            </w:r>
            <w:r>
              <w:t>А.</w:t>
            </w:r>
            <w:r>
              <w:rPr>
                <w:spacing w:val="8"/>
              </w:rPr>
              <w:t xml:space="preserve"> </w:t>
            </w:r>
            <w:r>
              <w:t>Вампилова.</w:t>
            </w:r>
            <w:r>
              <w:rPr>
                <w:spacing w:val="-52"/>
              </w:rPr>
              <w:t xml:space="preserve"> </w:t>
            </w:r>
            <w:r>
              <w:t>Нравственные</w:t>
            </w:r>
            <w:r>
              <w:rPr>
                <w:spacing w:val="-2"/>
              </w:rPr>
              <w:t xml:space="preserve"> </w:t>
            </w: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произведении.</w:t>
            </w:r>
            <w:r>
              <w:rPr>
                <w:spacing w:val="-2"/>
              </w:rPr>
              <w:t xml:space="preserve"> </w:t>
            </w:r>
            <w:r>
              <w:t>Символичность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101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</w:p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</w:p>
          <w:p w:rsidR="00047667" w:rsidRDefault="00FB2CF6">
            <w:pPr>
              <w:pStyle w:val="TableParagraph"/>
              <w:spacing w:line="252" w:lineRule="exact"/>
              <w:ind w:left="107" w:right="389"/>
              <w:rPr>
                <w:b/>
              </w:rPr>
            </w:pPr>
            <w:r>
              <w:rPr>
                <w:b/>
              </w:rPr>
              <w:t>половины XX - начала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XXI 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140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</w:p>
          <w:p w:rsidR="00047667" w:rsidRDefault="00FB2CF6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3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2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ind w:left="111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Рассказы, повести, романы (по одному произведению не менее чем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Абрамов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("Братья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"Пелагея"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Айтматов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(повести "Пегий пес, бегущий краем моря", "Белый пароход" и 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 Белов (рассказы "На родине", "За тремя волоками", "</w:t>
            </w:r>
            <w:proofErr w:type="spellStart"/>
            <w:r>
              <w:rPr>
                <w:sz w:val="24"/>
              </w:rPr>
              <w:t>Бобришный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угор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("Верный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Руслан");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Ф.А.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Искандер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(роман в рассказах "</w:t>
            </w:r>
            <w:proofErr w:type="spellStart"/>
            <w:r>
              <w:rPr>
                <w:sz w:val="24"/>
              </w:rPr>
              <w:t>Сандро</w:t>
            </w:r>
            <w:proofErr w:type="spellEnd"/>
            <w:r>
              <w:rPr>
                <w:sz w:val="24"/>
              </w:rPr>
              <w:t xml:space="preserve"> из Чегема" (фрагменты), философская 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"Кролики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дневник", "Поморка", "Во сне ты горько плакал" и другие); В.О. Пелевин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(роман "Жизнь насекомых" и другие); Захар </w:t>
            </w:r>
            <w:proofErr w:type="spellStart"/>
            <w:r>
              <w:rPr>
                <w:sz w:val="24"/>
              </w:rPr>
              <w:t>Прилепин</w:t>
            </w:r>
            <w:proofErr w:type="spellEnd"/>
            <w:r>
              <w:rPr>
                <w:sz w:val="24"/>
              </w:rPr>
              <w:t xml:space="preserve"> (роман "</w:t>
            </w:r>
            <w:proofErr w:type="spellStart"/>
            <w:r>
              <w:rPr>
                <w:sz w:val="24"/>
              </w:rPr>
              <w:t>Санькя</w:t>
            </w:r>
            <w:proofErr w:type="spellEnd"/>
            <w:r>
              <w:rPr>
                <w:sz w:val="24"/>
              </w:rPr>
              <w:t>"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 А.Н. и Б.Н. Стругацкие (повесть "Пикник на обочине" и другие);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Трифонов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(повести "Обмен",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"Другая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набережной"</w:t>
            </w:r>
            <w:proofErr w:type="gramEnd"/>
          </w:p>
          <w:p w:rsidR="00047667" w:rsidRDefault="00FB2CF6">
            <w:pPr>
              <w:pStyle w:val="TableParagraph"/>
              <w:spacing w:line="270" w:lineRule="atLeast"/>
              <w:ind w:left="111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 другие); В.Т. Шаламов ("Колымские рассказы", например, "Одиночный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замер",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"Инжектор",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письмом"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2760"/>
        </w:trPr>
        <w:tc>
          <w:tcPr>
            <w:tcW w:w="2801" w:type="dxa"/>
          </w:tcPr>
          <w:p w:rsidR="00047667" w:rsidRDefault="00FB2CF6">
            <w:pPr>
              <w:pStyle w:val="TableParagraph"/>
              <w:tabs>
                <w:tab w:val="left" w:pos="901"/>
                <w:tab w:val="left" w:pos="1547"/>
                <w:tab w:val="left" w:pos="256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8.2.</w:t>
            </w:r>
            <w:r>
              <w:rPr>
                <w:sz w:val="24"/>
              </w:rPr>
              <w:tab/>
              <w:t>Поэзия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</w:p>
          <w:p w:rsidR="00047667" w:rsidRDefault="00FB2CF6">
            <w:pPr>
              <w:pStyle w:val="TableParagraph"/>
              <w:spacing w:line="237" w:lineRule="auto"/>
              <w:ind w:left="107" w:right="204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3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2502"/>
                <w:tab w:val="left" w:pos="5479"/>
                <w:tab w:val="left" w:pos="7251"/>
              </w:tabs>
              <w:spacing w:before="3" w:line="237" w:lineRule="auto"/>
              <w:ind w:left="111" w:right="9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ЛЗ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 и драматургия второй половины XX - начала XXI века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z w:val="24"/>
              </w:rPr>
              <w:tab/>
              <w:t xml:space="preserve">Б.А.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Ахмадулиной,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z w:val="24"/>
              </w:rPr>
              <w:tab/>
              <w:t>Вознесенского,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Высоцкого,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Заболоцкого,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Кибирова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Кушнера,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Мартынова,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Б.Ш.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Окуджавы,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Тарковского,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Чухонцева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047667" w:rsidRDefault="00FB2CF6">
            <w:pPr>
              <w:pStyle w:val="TableParagraph"/>
              <w:spacing w:line="270" w:lineRule="atLeast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Пьесы (произведение одного из драматургов по выбору). Например, 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Арбузов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"Иркутская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Вампилов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Гришковец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собаку";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"Рыжая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пьеса"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5"/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9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0" w:lineRule="atLeast"/>
              <w:ind w:left="107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 народов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</w:tbl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ind w:left="179" w:right="165" w:firstLine="785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047667" w:rsidRDefault="00FB2CF6">
            <w:pPr>
              <w:pStyle w:val="TableParagraph"/>
              <w:ind w:left="103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tabs>
                <w:tab w:val="left" w:pos="107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193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1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ЛЗ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047667" w:rsidRDefault="00FB2CF6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рассказ 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Рытхэу</w:t>
            </w:r>
            <w:proofErr w:type="spellEnd"/>
            <w:r>
              <w:rPr>
                <w:sz w:val="24"/>
              </w:rPr>
              <w:t xml:space="preserve"> «Хранитель огня», роман «Сон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тумана»,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Шесталова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«Синий  ветер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Каслания</w:t>
            </w:r>
            <w:proofErr w:type="spellEnd"/>
            <w:r>
              <w:rPr>
                <w:sz w:val="24"/>
              </w:rPr>
              <w:t>»,</w:t>
            </w:r>
          </w:p>
          <w:p w:rsidR="00047667" w:rsidRDefault="00FB2CF6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«Когда качало меня солнце» и др.; стихотворения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Айги</w:t>
            </w:r>
            <w:proofErr w:type="spellEnd"/>
            <w:r>
              <w:rPr>
                <w:sz w:val="24"/>
              </w:rPr>
              <w:t>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Гамзатова,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Кугультинова,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«Фатима»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Хетагурова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b/>
              </w:rPr>
            </w:pPr>
          </w:p>
          <w:p w:rsidR="00047667" w:rsidRDefault="00047667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47667" w:rsidRDefault="00FB2CF6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3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  <w:p w:rsidR="00047667" w:rsidRDefault="00FB2CF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Зарубежная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литература</w:t>
            </w:r>
          </w:p>
          <w:p w:rsidR="00047667" w:rsidRDefault="00FB2CF6">
            <w:pPr>
              <w:pStyle w:val="TableParagraph"/>
              <w:spacing w:line="252" w:lineRule="exact"/>
              <w:ind w:left="107" w:right="367"/>
              <w:rPr>
                <w:b/>
              </w:rPr>
            </w:pPr>
            <w:r>
              <w:rPr>
                <w:b/>
              </w:rPr>
              <w:t>второй половины XIX-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before="1" w:line="237" w:lineRule="auto"/>
              <w:ind w:left="309" w:right="281" w:firstLine="57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Тема 10.1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тенденции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  <w:p w:rsidR="00047667" w:rsidRDefault="00FB2CF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«культовые»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047667" w:rsidRDefault="00FB2CF6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  <w:p w:rsidR="00047667" w:rsidRDefault="00FB2CF6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spacing w:before="1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3333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662" w:firstLine="585"/>
              <w:rPr>
                <w:b/>
                <w:sz w:val="24"/>
              </w:rPr>
            </w:pPr>
            <w:r>
              <w:rPr>
                <w:b/>
              </w:rPr>
              <w:t xml:space="preserve">ЛЗ </w:t>
            </w:r>
            <w:r>
              <w:rPr>
                <w:b/>
                <w:sz w:val="24"/>
              </w:rPr>
              <w:t>Основные тенденции развития зарубежной литературы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«культовые» имена</w:t>
            </w:r>
          </w:p>
          <w:p w:rsidR="00047667" w:rsidRDefault="00FB2CF6">
            <w:pPr>
              <w:pStyle w:val="TableParagraph"/>
              <w:spacing w:line="247" w:lineRule="exact"/>
              <w:ind w:left="166"/>
              <w:rPr>
                <w:i/>
              </w:rPr>
            </w:pPr>
            <w:proofErr w:type="spellStart"/>
            <w:r>
              <w:rPr>
                <w:i/>
              </w:rPr>
              <w:t>Рэй</w:t>
            </w:r>
            <w:proofErr w:type="spellEnd"/>
            <w:r>
              <w:rPr>
                <w:i/>
                <w:spacing w:val="17"/>
              </w:rPr>
              <w:t xml:space="preserve"> </w:t>
            </w:r>
            <w:proofErr w:type="spellStart"/>
            <w:r>
              <w:rPr>
                <w:i/>
              </w:rPr>
              <w:t>Брэдбери</w:t>
            </w:r>
            <w:proofErr w:type="spellEnd"/>
            <w:r>
              <w:rPr>
                <w:i/>
                <w:spacing w:val="18"/>
              </w:rPr>
              <w:t xml:space="preserve"> </w:t>
            </w:r>
            <w:r>
              <w:t>(1920–2012).</w:t>
            </w:r>
            <w:r>
              <w:rPr>
                <w:spacing w:val="18"/>
              </w:rPr>
              <w:t xml:space="preserve"> </w:t>
            </w:r>
            <w:r>
              <w:t>Научно-фантастические</w:t>
            </w:r>
            <w:r>
              <w:rPr>
                <w:spacing w:val="17"/>
              </w:rPr>
              <w:t xml:space="preserve"> </w:t>
            </w:r>
            <w:r>
              <w:t>рассказы</w:t>
            </w:r>
            <w:r>
              <w:rPr>
                <w:spacing w:val="19"/>
              </w:rPr>
              <w:t xml:space="preserve"> </w:t>
            </w:r>
            <w:r>
              <w:rPr>
                <w:i/>
              </w:rPr>
              <w:t>«И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грянул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гром»,</w:t>
            </w:r>
          </w:p>
          <w:p w:rsidR="00047667" w:rsidRDefault="00FB2CF6">
            <w:pPr>
              <w:pStyle w:val="TableParagraph"/>
              <w:spacing w:line="252" w:lineRule="exact"/>
              <w:ind w:left="111"/>
              <w:rPr>
                <w:i/>
              </w:rPr>
            </w:pPr>
            <w:r>
              <w:rPr>
                <w:i/>
              </w:rPr>
              <w:t>«Вельд»</w:t>
            </w:r>
          </w:p>
          <w:p w:rsidR="00047667" w:rsidRDefault="00FB2CF6">
            <w:pPr>
              <w:pStyle w:val="TableParagraph"/>
              <w:ind w:left="111" w:right="90"/>
              <w:jc w:val="both"/>
            </w:pPr>
            <w:r>
              <w:t>Рассказы-предупреждения. Роль цивилизации, технологий в судьбе человека и</w:t>
            </w:r>
            <w:r>
              <w:rPr>
                <w:spacing w:val="1"/>
              </w:rPr>
              <w:t xml:space="preserve"> </w:t>
            </w:r>
            <w:r>
              <w:t>общества. Психологизм рассказов. Ответственность настоящего перед будущим</w:t>
            </w:r>
            <w:r>
              <w:rPr>
                <w:spacing w:val="-52"/>
              </w:rPr>
              <w:t xml:space="preserve"> </w:t>
            </w:r>
            <w:r>
              <w:t xml:space="preserve">(«эффект бабочки» – </w:t>
            </w:r>
            <w:r>
              <w:rPr>
                <w:i/>
              </w:rPr>
              <w:t>«И грянул гром»</w:t>
            </w:r>
            <w:r>
              <w:t>). Переплетение разных тем (тема отцов и</w:t>
            </w:r>
            <w:r>
              <w:rPr>
                <w:spacing w:val="1"/>
              </w:rPr>
              <w:t xml:space="preserve"> </w:t>
            </w:r>
            <w:r>
              <w:t xml:space="preserve">детей, детской жестокости, влияния технологий на жизнь человека – </w:t>
            </w:r>
            <w:r>
              <w:rPr>
                <w:i/>
              </w:rPr>
              <w:t>«Вельд»</w:t>
            </w:r>
            <w:r>
              <w:t>).</w:t>
            </w:r>
            <w:r>
              <w:rPr>
                <w:spacing w:val="1"/>
              </w:rPr>
              <w:t xml:space="preserve"> </w:t>
            </w:r>
            <w:r>
              <w:t>Сочетание сказки и</w:t>
            </w:r>
            <w:r>
              <w:rPr>
                <w:spacing w:val="-4"/>
              </w:rPr>
              <w:t xml:space="preserve"> </w:t>
            </w:r>
            <w:r>
              <w:t>фантастики</w:t>
            </w:r>
          </w:p>
          <w:p w:rsidR="00047667" w:rsidRDefault="00FB2CF6">
            <w:pPr>
              <w:pStyle w:val="TableParagraph"/>
              <w:ind w:left="111" w:right="92"/>
              <w:jc w:val="both"/>
            </w:pPr>
            <w:r>
              <w:rPr>
                <w:i/>
              </w:rPr>
              <w:t>Эрнест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Хемингуэй</w:t>
            </w:r>
            <w:r>
              <w:rPr>
                <w:i/>
                <w:spacing w:val="1"/>
              </w:rPr>
              <w:t xml:space="preserve"> </w:t>
            </w:r>
            <w:r>
              <w:t>(1899–1961).</w:t>
            </w:r>
            <w:r>
              <w:rPr>
                <w:spacing w:val="1"/>
              </w:rPr>
              <w:t xml:space="preserve"> </w:t>
            </w:r>
            <w:r>
              <w:t>Новелла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«Кошка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дождем».</w:t>
            </w:r>
            <w:r>
              <w:rPr>
                <w:i/>
                <w:spacing w:val="1"/>
              </w:rPr>
              <w:t xml:space="preserve"> </w:t>
            </w:r>
            <w:r>
              <w:t>Особая</w:t>
            </w:r>
            <w:r>
              <w:rPr>
                <w:spacing w:val="1"/>
              </w:rPr>
              <w:t xml:space="preserve"> </w:t>
            </w:r>
            <w:r>
              <w:t>атмосфера произведения и способы ее создания. Герои новеллы. 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38"/>
              </w:rPr>
              <w:t xml:space="preserve"> </w:t>
            </w:r>
            <w:r>
              <w:t>ними:</w:t>
            </w:r>
            <w:r>
              <w:rPr>
                <w:spacing w:val="40"/>
              </w:rPr>
              <w:t xml:space="preserve"> </w:t>
            </w:r>
            <w:r>
              <w:t>«диалог</w:t>
            </w:r>
            <w:r>
              <w:rPr>
                <w:spacing w:val="40"/>
              </w:rPr>
              <w:t xml:space="preserve"> </w:t>
            </w:r>
            <w:r>
              <w:t>глухих».</w:t>
            </w:r>
            <w:r>
              <w:rPr>
                <w:spacing w:val="40"/>
              </w:rPr>
              <w:t xml:space="preserve"> </w:t>
            </w:r>
            <w:r>
              <w:t>Символика</w:t>
            </w:r>
            <w:r>
              <w:rPr>
                <w:spacing w:val="40"/>
              </w:rPr>
              <w:t xml:space="preserve"> </w:t>
            </w:r>
            <w:r>
              <w:t>сцены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кошкой:</w:t>
            </w:r>
            <w:r>
              <w:rPr>
                <w:spacing w:val="40"/>
              </w:rPr>
              <w:t xml:space="preserve"> </w:t>
            </w:r>
            <w:proofErr w:type="gramStart"/>
            <w:r>
              <w:t>незнакомый</w:t>
            </w:r>
            <w:proofErr w:type="gramEnd"/>
          </w:p>
          <w:p w:rsidR="00047667" w:rsidRDefault="00FB2CF6">
            <w:pPr>
              <w:pStyle w:val="TableParagraph"/>
              <w:spacing w:line="237" w:lineRule="exact"/>
              <w:ind w:left="111"/>
              <w:jc w:val="both"/>
            </w:pPr>
            <w:proofErr w:type="gramStart"/>
            <w:r>
              <w:t>человек</w:t>
            </w:r>
            <w:r>
              <w:rPr>
                <w:spacing w:val="-1"/>
              </w:rPr>
              <w:t xml:space="preserve"> </w:t>
            </w:r>
            <w:r>
              <w:t>способен</w:t>
            </w:r>
            <w:r>
              <w:rPr>
                <w:spacing w:val="-1"/>
              </w:rPr>
              <w:t xml:space="preserve"> </w:t>
            </w:r>
            <w:r>
              <w:t>почувствовать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понять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  <w:r>
              <w:rPr>
                <w:spacing w:val="-1"/>
              </w:rPr>
              <w:t xml:space="preserve"> </w:t>
            </w:r>
            <w:r>
              <w:t>лучше,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близкие</w:t>
            </w:r>
            <w:r>
              <w:rPr>
                <w:spacing w:val="-4"/>
              </w:rPr>
              <w:t xml:space="preserve"> </w:t>
            </w:r>
            <w:r>
              <w:t>люди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830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before="1"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поэзия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драматургия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  <w:p w:rsidR="00047667" w:rsidRDefault="00FB2CF6">
            <w:pPr>
              <w:pStyle w:val="TableParagraph"/>
              <w:tabs>
                <w:tab w:val="left" w:pos="1936"/>
                <w:tab w:val="left" w:pos="3689"/>
                <w:tab w:val="left" w:pos="4707"/>
                <w:tab w:val="left" w:pos="5236"/>
                <w:tab w:val="left" w:pos="6476"/>
              </w:tabs>
              <w:spacing w:line="276" w:lineRule="exact"/>
              <w:ind w:left="111" w:right="95"/>
              <w:rPr>
                <w:sz w:val="24"/>
              </w:rPr>
            </w:pPr>
            <w:r>
              <w:rPr>
                <w:sz w:val="24"/>
              </w:rPr>
              <w:t>Драматизация:</w:t>
            </w:r>
            <w:r>
              <w:rPr>
                <w:sz w:val="24"/>
              </w:rPr>
              <w:tab/>
              <w:t>разыгрывание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эпизодов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 стихотворений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919"/>
        </w:trPr>
        <w:tc>
          <w:tcPr>
            <w:tcW w:w="2801" w:type="dxa"/>
          </w:tcPr>
          <w:p w:rsidR="00047667" w:rsidRDefault="00FB2CF6">
            <w:pPr>
              <w:pStyle w:val="TableParagraph"/>
              <w:spacing w:before="1"/>
              <w:ind w:left="107" w:right="10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Профессиональн</w:t>
            </w:r>
            <w:proofErr w:type="gramStart"/>
            <w:r>
              <w:rPr>
                <w:b/>
                <w:i/>
                <w:sz w:val="20"/>
              </w:rPr>
              <w:t>о-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ориентированное</w:t>
            </w:r>
          </w:p>
          <w:p w:rsidR="00047667" w:rsidRDefault="00FB2CF6">
            <w:pPr>
              <w:pStyle w:val="TableParagraph"/>
              <w:spacing w:line="230" w:lineRule="exact"/>
              <w:ind w:left="107" w:right="401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содержание </w:t>
            </w:r>
            <w:r>
              <w:rPr>
                <w:b/>
                <w:i/>
                <w:sz w:val="20"/>
              </w:rPr>
              <w:t>(содержание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прикладного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модуля)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415"/>
        </w:trPr>
        <w:tc>
          <w:tcPr>
            <w:tcW w:w="2801" w:type="dxa"/>
            <w:vMerge w:val="restart"/>
          </w:tcPr>
          <w:p w:rsidR="00047667" w:rsidRDefault="00FB2CF6">
            <w:pPr>
              <w:pStyle w:val="TableParagraph"/>
              <w:spacing w:line="259" w:lineRule="auto"/>
              <w:ind w:left="129" w:right="12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«Прогресс – это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существования»: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НТП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047667" w:rsidRDefault="0004766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5,6</w:t>
            </w:r>
          </w:p>
          <w:p w:rsidR="00047667" w:rsidRDefault="00FB2CF6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:rsidR="00047667" w:rsidRDefault="00FB2CF6">
            <w:pPr>
              <w:pStyle w:val="TableParagraph"/>
              <w:tabs>
                <w:tab w:val="left" w:pos="564"/>
                <w:tab w:val="left" w:pos="107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z w:val="20"/>
              </w:rPr>
              <w:tab/>
              <w:t>1.1.</w:t>
            </w:r>
            <w:r>
              <w:rPr>
                <w:sz w:val="20"/>
              </w:rPr>
              <w:tab/>
              <w:t>–</w:t>
            </w:r>
          </w:p>
          <w:p w:rsidR="00047667" w:rsidRDefault="00FB2CF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1.4.,</w:t>
            </w:r>
          </w:p>
          <w:p w:rsidR="00047667" w:rsidRDefault="00FB2CF6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1.6.,1.7.;</w:t>
            </w:r>
          </w:p>
        </w:tc>
      </w:tr>
      <w:tr w:rsidR="00047667">
        <w:trPr>
          <w:trHeight w:val="952"/>
        </w:trPr>
        <w:tc>
          <w:tcPr>
            <w:tcW w:w="2801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before="1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tabs>
                <w:tab w:val="left" w:pos="684"/>
                <w:tab w:val="left" w:pos="2064"/>
                <w:tab w:val="left" w:pos="2444"/>
                <w:tab w:val="left" w:pos="3043"/>
                <w:tab w:val="left" w:pos="4003"/>
                <w:tab w:val="left" w:pos="5826"/>
              </w:tabs>
              <w:spacing w:before="1"/>
              <w:ind w:left="111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z w:val="24"/>
              </w:rPr>
              <w:tab/>
              <w:t>«Прогресс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это</w:t>
            </w:r>
            <w:r>
              <w:rPr>
                <w:b/>
                <w:sz w:val="24"/>
              </w:rPr>
              <w:tab/>
              <w:t>форма</w:t>
            </w:r>
            <w:r>
              <w:rPr>
                <w:b/>
                <w:sz w:val="24"/>
              </w:rPr>
              <w:tab/>
              <w:t>человеческого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существования»: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НТП</w:t>
            </w:r>
          </w:p>
          <w:p w:rsidR="00047667" w:rsidRDefault="00FB2CF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  возможно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остановить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прогресс?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969"/>
        <w:gridCol w:w="1013"/>
        <w:gridCol w:w="7801"/>
        <w:gridCol w:w="991"/>
        <w:gridCol w:w="1275"/>
      </w:tblGrid>
      <w:tr w:rsidR="00047667">
        <w:trPr>
          <w:trHeight w:val="2851"/>
        </w:trPr>
        <w:tc>
          <w:tcPr>
            <w:tcW w:w="280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ind w:left="111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 xml:space="preserve"> НТП: у всех ли профессий есть будущее. Профессии, «рожденные»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НТП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десятилетия.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09.02.07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и программирование.</w:t>
            </w:r>
          </w:p>
          <w:p w:rsidR="00047667" w:rsidRDefault="0004766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47667" w:rsidRDefault="00FB2CF6">
            <w:pPr>
              <w:pStyle w:val="TableParagraph"/>
              <w:ind w:left="111" w:right="91"/>
              <w:jc w:val="both"/>
            </w:pPr>
            <w:r>
              <w:t>Научно-технический</w:t>
            </w:r>
            <w:r>
              <w:rPr>
                <w:spacing w:val="1"/>
              </w:rPr>
              <w:t xml:space="preserve"> </w:t>
            </w:r>
            <w:r>
              <w:t>прогресс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человечество.</w:t>
            </w:r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цивилизации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современных технологий. Проблемы человека и общества, связанные с научно-</w:t>
            </w:r>
            <w:r>
              <w:rPr>
                <w:spacing w:val="1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прогрессом</w:t>
            </w:r>
            <w:r>
              <w:rPr>
                <w:spacing w:val="1"/>
              </w:rPr>
              <w:t xml:space="preserve"> </w:t>
            </w:r>
            <w:r>
              <w:t>(рассуждение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текст).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-52"/>
              </w:rPr>
              <w:t xml:space="preserve"> </w:t>
            </w:r>
            <w:r>
              <w:t xml:space="preserve">ученого за свои научные открытия. Наука – двигатель прогресса. </w:t>
            </w:r>
            <w:proofErr w:type="gramStart"/>
            <w:r>
              <w:t>Возможно</w:t>
            </w:r>
            <w:proofErr w:type="gramEnd"/>
            <w:r>
              <w:t xml:space="preserve"> ли</w:t>
            </w:r>
            <w:r>
              <w:rPr>
                <w:spacing w:val="1"/>
              </w:rPr>
              <w:t xml:space="preserve"> </w:t>
            </w:r>
            <w:r>
              <w:t>остановить</w:t>
            </w:r>
            <w:r>
              <w:rPr>
                <w:spacing w:val="1"/>
              </w:rPr>
              <w:t xml:space="preserve"> </w:t>
            </w:r>
            <w:r>
              <w:t>прогресс?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НТП: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будущее.</w:t>
            </w:r>
            <w:r>
              <w:rPr>
                <w:spacing w:val="52"/>
              </w:rPr>
              <w:t xml:space="preserve"> </w:t>
            </w:r>
            <w:r>
              <w:t>Профессии,</w:t>
            </w:r>
            <w:r>
              <w:rPr>
                <w:spacing w:val="53"/>
              </w:rPr>
              <w:t xml:space="preserve"> </w:t>
            </w:r>
            <w:r>
              <w:t>«рожденные»</w:t>
            </w:r>
            <w:r>
              <w:rPr>
                <w:spacing w:val="48"/>
              </w:rPr>
              <w:t xml:space="preserve"> </w:t>
            </w:r>
            <w:r>
              <w:t>НТП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последние</w:t>
            </w:r>
            <w:r>
              <w:rPr>
                <w:spacing w:val="53"/>
              </w:rPr>
              <w:t xml:space="preserve"> </w:t>
            </w:r>
            <w:r>
              <w:t>десятилетия.</w:t>
            </w:r>
            <w:r>
              <w:rPr>
                <w:spacing w:val="53"/>
              </w:rPr>
              <w:t xml:space="preserve"> </w:t>
            </w:r>
            <w:r>
              <w:t>Будущее</w:t>
            </w:r>
          </w:p>
          <w:p w:rsidR="00047667" w:rsidRDefault="00FB2CF6">
            <w:pPr>
              <w:pStyle w:val="TableParagraph"/>
              <w:spacing w:before="2" w:line="239" w:lineRule="exact"/>
              <w:ind w:left="111"/>
            </w:pPr>
            <w:r>
              <w:t>логистики.</w:t>
            </w:r>
          </w:p>
        </w:tc>
        <w:tc>
          <w:tcPr>
            <w:tcW w:w="991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275" w:type="dxa"/>
          </w:tcPr>
          <w:p w:rsidR="00047667" w:rsidRDefault="00FB2CF6">
            <w:pPr>
              <w:pStyle w:val="TableParagraph"/>
              <w:spacing w:line="225" w:lineRule="exact"/>
              <w:ind w:left="128"/>
              <w:rPr>
                <w:sz w:val="20"/>
              </w:rPr>
            </w:pPr>
            <w:r>
              <w:rPr>
                <w:sz w:val="20"/>
              </w:rPr>
              <w:t>2.1.,2.2;3.1.-</w:t>
            </w:r>
          </w:p>
          <w:p w:rsidR="00047667" w:rsidRDefault="00FB2CF6">
            <w:pPr>
              <w:pStyle w:val="TableParagraph"/>
              <w:spacing w:line="229" w:lineRule="exact"/>
              <w:ind w:left="236"/>
              <w:rPr>
                <w:sz w:val="20"/>
              </w:rPr>
            </w:pPr>
            <w:r>
              <w:rPr>
                <w:sz w:val="20"/>
              </w:rPr>
              <w:t>3.5.;4.1.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047667" w:rsidRDefault="00FB2CF6">
            <w:pPr>
              <w:pStyle w:val="TableParagraph"/>
              <w:ind w:left="210"/>
              <w:rPr>
                <w:sz w:val="20"/>
              </w:rPr>
            </w:pPr>
            <w:r>
              <w:rPr>
                <w:sz w:val="20"/>
              </w:rPr>
              <w:t>4.4;6.4;8.3</w:t>
            </w:r>
          </w:p>
        </w:tc>
      </w:tr>
      <w:tr w:rsidR="00047667">
        <w:trPr>
          <w:trHeight w:val="827"/>
        </w:trPr>
        <w:tc>
          <w:tcPr>
            <w:tcW w:w="2801" w:type="dxa"/>
          </w:tcPr>
          <w:p w:rsidR="00047667" w:rsidRDefault="00FB2CF6">
            <w:pPr>
              <w:pStyle w:val="TableParagraph"/>
              <w:spacing w:line="276" w:lineRule="exact"/>
              <w:ind w:left="107" w:right="9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</w:tc>
        <w:tc>
          <w:tcPr>
            <w:tcW w:w="969" w:type="dxa"/>
          </w:tcPr>
          <w:p w:rsidR="00047667" w:rsidRDefault="00047667">
            <w:pPr>
              <w:pStyle w:val="TableParagraph"/>
            </w:pPr>
          </w:p>
        </w:tc>
        <w:tc>
          <w:tcPr>
            <w:tcW w:w="1013" w:type="dxa"/>
          </w:tcPr>
          <w:p w:rsidR="00047667" w:rsidRDefault="00FB2CF6">
            <w:pPr>
              <w:pStyle w:val="TableParagraph"/>
              <w:spacing w:line="275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55.</w:t>
            </w: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2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275"/>
        </w:trPr>
        <w:tc>
          <w:tcPr>
            <w:tcW w:w="2801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  <w:tc>
          <w:tcPr>
            <w:tcW w:w="7801" w:type="dxa"/>
          </w:tcPr>
          <w:p w:rsidR="00047667" w:rsidRDefault="00FB2CF6">
            <w:pPr>
              <w:pStyle w:val="TableParagraph"/>
              <w:spacing w:line="25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991" w:type="dxa"/>
          </w:tcPr>
          <w:p w:rsidR="00047667" w:rsidRDefault="00FB2CF6">
            <w:pPr>
              <w:pStyle w:val="TableParagraph"/>
              <w:ind w:left="327" w:right="3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108</w:t>
            </w:r>
          </w:p>
        </w:tc>
        <w:tc>
          <w:tcPr>
            <w:tcW w:w="1275" w:type="dxa"/>
          </w:tcPr>
          <w:p w:rsidR="00047667" w:rsidRDefault="00047667">
            <w:pPr>
              <w:pStyle w:val="TableParagraph"/>
              <w:rPr>
                <w:sz w:val="20"/>
              </w:rPr>
            </w:pPr>
          </w:p>
        </w:tc>
      </w:tr>
    </w:tbl>
    <w:p w:rsidR="00047667" w:rsidRDefault="00FB2CF6">
      <w:pPr>
        <w:spacing w:before="2"/>
        <w:ind w:left="231"/>
        <w:rPr>
          <w:i/>
        </w:rPr>
      </w:pPr>
      <w:r>
        <w:rPr>
          <w:i/>
        </w:rPr>
        <w:t>*Профессионально-ориентированное</w:t>
      </w:r>
      <w:r>
        <w:rPr>
          <w:i/>
          <w:spacing w:val="-4"/>
        </w:rPr>
        <w:t xml:space="preserve"> </w:t>
      </w:r>
      <w:r>
        <w:rPr>
          <w:i/>
        </w:rPr>
        <w:t>содержание</w:t>
      </w:r>
      <w:r>
        <w:rPr>
          <w:i/>
          <w:spacing w:val="-3"/>
        </w:rPr>
        <w:t xml:space="preserve"> </w:t>
      </w:r>
      <w:r>
        <w:rPr>
          <w:i/>
        </w:rPr>
        <w:t>(Прикладной</w:t>
      </w:r>
      <w:r>
        <w:rPr>
          <w:i/>
          <w:spacing w:val="-4"/>
        </w:rPr>
        <w:t xml:space="preserve"> </w:t>
      </w:r>
      <w:r>
        <w:rPr>
          <w:i/>
        </w:rPr>
        <w:t>модуль)</w:t>
      </w:r>
      <w:r>
        <w:rPr>
          <w:i/>
          <w:spacing w:val="-3"/>
        </w:rPr>
        <w:t xml:space="preserve"> </w:t>
      </w:r>
      <w:r>
        <w:rPr>
          <w:i/>
        </w:rPr>
        <w:t>распределен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разделам</w:t>
      </w:r>
      <w:r>
        <w:rPr>
          <w:i/>
          <w:spacing w:val="-2"/>
        </w:rPr>
        <w:t xml:space="preserve"> </w:t>
      </w:r>
      <w:r>
        <w:rPr>
          <w:i/>
        </w:rPr>
        <w:t>(темам)</w:t>
      </w:r>
    </w:p>
    <w:p w:rsidR="00047667" w:rsidRDefault="00047667">
      <w:pPr>
        <w:sectPr w:rsidR="00047667">
          <w:pgSz w:w="16850" w:h="11910" w:orient="landscape"/>
          <w:pgMar w:top="840" w:right="980" w:bottom="880" w:left="760" w:header="0" w:footer="698" w:gutter="0"/>
          <w:cols w:space="720"/>
        </w:sectPr>
      </w:pPr>
    </w:p>
    <w:p w:rsidR="00047667" w:rsidRDefault="00FB2CF6" w:rsidP="009045B9">
      <w:pPr>
        <w:pStyle w:val="1"/>
        <w:numPr>
          <w:ilvl w:val="1"/>
          <w:numId w:val="9"/>
        </w:numPr>
        <w:tabs>
          <w:tab w:val="left" w:pos="463"/>
        </w:tabs>
        <w:spacing w:before="73"/>
        <w:ind w:left="462" w:hanging="241"/>
        <w:jc w:val="left"/>
      </w:pPr>
      <w:bookmarkStart w:id="5" w:name="3._Условия_реализации_программы_общеобра"/>
      <w:bookmarkStart w:id="6" w:name="_bookmark2"/>
      <w:bookmarkEnd w:id="5"/>
      <w:bookmarkEnd w:id="6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дисциплины</w:t>
      </w:r>
    </w:p>
    <w:p w:rsidR="00047667" w:rsidRDefault="00FB2CF6" w:rsidP="009045B9">
      <w:pPr>
        <w:pStyle w:val="a5"/>
        <w:numPr>
          <w:ilvl w:val="2"/>
          <w:numId w:val="9"/>
        </w:numPr>
        <w:tabs>
          <w:tab w:val="left" w:pos="1350"/>
        </w:tabs>
        <w:spacing w:before="32" w:line="634" w:lineRule="exact"/>
        <w:ind w:right="2533" w:firstLine="707"/>
        <w:rPr>
          <w:sz w:val="24"/>
        </w:rPr>
      </w:pPr>
      <w:r>
        <w:rPr>
          <w:sz w:val="24"/>
        </w:rPr>
        <w:t>Для реализации программы дисциплины предусмотрено: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9"/>
          <w:sz w:val="24"/>
        </w:rPr>
        <w:t xml:space="preserve"> </w:t>
      </w:r>
      <w:r>
        <w:rPr>
          <w:sz w:val="24"/>
        </w:rPr>
        <w:t>кабинет</w:t>
      </w:r>
    </w:p>
    <w:p w:rsidR="00047667" w:rsidRDefault="00FB2CF6">
      <w:pPr>
        <w:spacing w:line="203" w:lineRule="exact"/>
        <w:ind w:left="222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кабинета:</w:t>
      </w:r>
    </w:p>
    <w:p w:rsidR="00047667" w:rsidRDefault="00FB2CF6">
      <w:pPr>
        <w:pStyle w:val="a5"/>
        <w:numPr>
          <w:ilvl w:val="0"/>
          <w:numId w:val="6"/>
        </w:numPr>
        <w:tabs>
          <w:tab w:val="left" w:pos="367"/>
        </w:tabs>
        <w:spacing w:line="274" w:lineRule="exact"/>
        <w:ind w:hanging="145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47667" w:rsidRDefault="00FB2CF6">
      <w:pPr>
        <w:pStyle w:val="a5"/>
        <w:numPr>
          <w:ilvl w:val="0"/>
          <w:numId w:val="6"/>
        </w:numPr>
        <w:tabs>
          <w:tab w:val="left" w:pos="367"/>
        </w:tabs>
        <w:ind w:hanging="145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преподавателя.</w:t>
      </w:r>
    </w:p>
    <w:p w:rsidR="00047667" w:rsidRDefault="00047667">
      <w:pPr>
        <w:pStyle w:val="a3"/>
      </w:pPr>
    </w:p>
    <w:p w:rsidR="00047667" w:rsidRDefault="00FB2CF6">
      <w:pPr>
        <w:pStyle w:val="a3"/>
        <w:ind w:left="222"/>
      </w:pPr>
      <w:r>
        <w:t>В</w:t>
      </w:r>
      <w:r>
        <w:rPr>
          <w:spacing w:val="13"/>
        </w:rPr>
        <w:t xml:space="preserve"> </w:t>
      </w:r>
      <w:r>
        <w:t>состав</w:t>
      </w:r>
      <w:r>
        <w:rPr>
          <w:spacing w:val="19"/>
        </w:rPr>
        <w:t xml:space="preserve"> </w:t>
      </w:r>
      <w:r>
        <w:t>учебно-методического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материально-технического</w:t>
      </w:r>
      <w:r>
        <w:rPr>
          <w:spacing w:val="14"/>
        </w:rPr>
        <w:t xml:space="preserve"> </w:t>
      </w:r>
      <w:r>
        <w:t>обеспечения</w:t>
      </w:r>
      <w:r>
        <w:rPr>
          <w:spacing w:val="1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 входят:</w:t>
      </w:r>
    </w:p>
    <w:p w:rsidR="00047667" w:rsidRDefault="00FB2CF6">
      <w:pPr>
        <w:pStyle w:val="a5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литературе</w:t>
      </w:r>
    </w:p>
    <w:p w:rsidR="00047667" w:rsidRDefault="00FB2CF6">
      <w:pPr>
        <w:spacing w:before="5" w:line="274" w:lineRule="exact"/>
        <w:ind w:left="505"/>
        <w:rPr>
          <w:b/>
          <w:sz w:val="24"/>
        </w:rPr>
      </w:pPr>
      <w:bookmarkStart w:id="7" w:name="Комплект_таблиц._Литература_10_класс_(12"/>
      <w:bookmarkEnd w:id="7"/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68х98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лам.)</w:t>
      </w:r>
    </w:p>
    <w:p w:rsidR="00047667" w:rsidRDefault="00FB2CF6">
      <w:pPr>
        <w:pStyle w:val="a3"/>
        <w:tabs>
          <w:tab w:val="left" w:pos="2726"/>
          <w:tab w:val="left" w:pos="3220"/>
          <w:tab w:val="left" w:pos="4129"/>
          <w:tab w:val="left" w:pos="5949"/>
          <w:tab w:val="left" w:pos="6556"/>
          <w:tab w:val="left" w:pos="8328"/>
          <w:tab w:val="left" w:pos="8695"/>
        </w:tabs>
        <w:ind w:left="222" w:right="167"/>
      </w:pPr>
      <w:r>
        <w:t>Таблицы</w:t>
      </w:r>
      <w:r>
        <w:rPr>
          <w:spacing w:val="-4"/>
        </w:rPr>
        <w:t xml:space="preserve"> </w:t>
      </w:r>
      <w:r>
        <w:t>"Литература</w:t>
      </w:r>
      <w:r>
        <w:tab/>
        <w:t>10</w:t>
      </w:r>
      <w:r>
        <w:tab/>
        <w:t>класс"</w:t>
      </w:r>
      <w:r>
        <w:tab/>
        <w:t>предназначены</w:t>
      </w:r>
      <w:r>
        <w:tab/>
        <w:t>для</w:t>
      </w:r>
      <w:r>
        <w:tab/>
        <w:t>использования</w:t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4"/>
        </w:rPr>
        <w:t xml:space="preserve"> </w:t>
      </w:r>
      <w:r>
        <w:t>наглядного пособия,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 кабинета.</w:t>
      </w:r>
    </w:p>
    <w:p w:rsidR="00047667" w:rsidRDefault="00FB2CF6">
      <w:pPr>
        <w:pStyle w:val="a3"/>
        <w:ind w:left="222" w:right="1300"/>
      </w:pPr>
      <w:r>
        <w:t>Комплект содержит 12 таблиц из ламинированного картона размером 68х98 см.</w:t>
      </w:r>
      <w:r>
        <w:rPr>
          <w:spacing w:val="-5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таблиц: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"Гроза".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Толстой "Война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мир"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ind w:left="222" w:right="173" w:firstLine="0"/>
        <w:rPr>
          <w:sz w:val="24"/>
        </w:rPr>
      </w:pPr>
      <w:r>
        <w:rPr>
          <w:sz w:val="24"/>
        </w:rPr>
        <w:t>Л.</w:t>
      </w:r>
      <w:r>
        <w:rPr>
          <w:spacing w:val="2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4"/>
          <w:sz w:val="24"/>
        </w:rPr>
        <w:t xml:space="preserve"> </w:t>
      </w:r>
      <w:r>
        <w:rPr>
          <w:sz w:val="24"/>
        </w:rPr>
        <w:t>"Война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мир".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4"/>
          <w:sz w:val="24"/>
        </w:rPr>
        <w:t xml:space="preserve"> </w:t>
      </w:r>
      <w:r>
        <w:rPr>
          <w:sz w:val="24"/>
        </w:rPr>
        <w:t>искания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Пьером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Князем</w:t>
      </w:r>
      <w:r>
        <w:rPr>
          <w:spacing w:val="-57"/>
          <w:sz w:val="24"/>
        </w:rPr>
        <w:t xml:space="preserve"> </w:t>
      </w:r>
      <w:r>
        <w:rPr>
          <w:sz w:val="24"/>
        </w:rPr>
        <w:t>Андреем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-1"/>
          <w:sz w:val="24"/>
        </w:rPr>
        <w:t xml:space="preserve"> </w:t>
      </w:r>
      <w:r>
        <w:rPr>
          <w:sz w:val="24"/>
        </w:rPr>
        <w:t>"Война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мир".</w:t>
      </w:r>
      <w:r>
        <w:rPr>
          <w:spacing w:val="-1"/>
          <w:sz w:val="24"/>
        </w:rPr>
        <w:t xml:space="preserve"> </w:t>
      </w:r>
      <w:r>
        <w:rPr>
          <w:sz w:val="24"/>
        </w:rPr>
        <w:t>Кутузов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Наполеон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 "Война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мир".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Гончаров</w:t>
      </w:r>
      <w:r>
        <w:rPr>
          <w:spacing w:val="-2"/>
          <w:sz w:val="24"/>
        </w:rPr>
        <w:t xml:space="preserve"> </w:t>
      </w:r>
      <w:r>
        <w:rPr>
          <w:sz w:val="24"/>
        </w:rPr>
        <w:t>"Обломов".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3"/>
          <w:sz w:val="24"/>
        </w:rPr>
        <w:t xml:space="preserve"> </w:t>
      </w:r>
      <w:r>
        <w:rPr>
          <w:sz w:val="24"/>
        </w:rPr>
        <w:t>"Отцы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дети".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дуэли в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Тургенев</w:t>
      </w:r>
      <w:r>
        <w:rPr>
          <w:spacing w:val="-2"/>
          <w:sz w:val="24"/>
        </w:rPr>
        <w:t xml:space="preserve"> </w:t>
      </w:r>
      <w:r>
        <w:rPr>
          <w:sz w:val="24"/>
        </w:rPr>
        <w:t>"Отцы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дети".</w:t>
      </w:r>
      <w:r>
        <w:rPr>
          <w:spacing w:val="-1"/>
          <w:sz w:val="24"/>
        </w:rPr>
        <w:t xml:space="preserve"> </w:t>
      </w:r>
      <w:r>
        <w:rPr>
          <w:sz w:val="24"/>
        </w:rPr>
        <w:t>Шесть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романе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Некрасов</w:t>
      </w:r>
      <w:r>
        <w:rPr>
          <w:spacing w:val="-2"/>
          <w:sz w:val="24"/>
        </w:rPr>
        <w:t xml:space="preserve"> </w:t>
      </w:r>
      <w:r>
        <w:rPr>
          <w:sz w:val="24"/>
        </w:rPr>
        <w:t>"Кому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Руси</w:t>
      </w:r>
      <w:r>
        <w:rPr>
          <w:spacing w:val="2"/>
          <w:sz w:val="24"/>
        </w:rPr>
        <w:t xml:space="preserve"> </w:t>
      </w:r>
      <w:r>
        <w:rPr>
          <w:sz w:val="24"/>
        </w:rPr>
        <w:t>жить хорошо".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поэмы</w:t>
      </w:r>
    </w:p>
    <w:p w:rsidR="00047667" w:rsidRDefault="00FB2CF6">
      <w:pPr>
        <w:pStyle w:val="a5"/>
        <w:numPr>
          <w:ilvl w:val="0"/>
          <w:numId w:val="4"/>
        </w:numPr>
        <w:tabs>
          <w:tab w:val="left" w:pos="941"/>
          <w:tab w:val="left" w:pos="942"/>
          <w:tab w:val="left" w:pos="1416"/>
          <w:tab w:val="left" w:pos="1915"/>
          <w:tab w:val="left" w:pos="3453"/>
          <w:tab w:val="left" w:pos="5223"/>
          <w:tab w:val="left" w:pos="5575"/>
          <w:tab w:val="left" w:pos="6980"/>
          <w:tab w:val="left" w:pos="8164"/>
        </w:tabs>
        <w:ind w:left="222" w:right="174" w:firstLine="0"/>
        <w:rPr>
          <w:sz w:val="24"/>
        </w:rPr>
      </w:pPr>
      <w:r>
        <w:rPr>
          <w:sz w:val="24"/>
        </w:rPr>
        <w:t>Ф.</w:t>
      </w:r>
      <w:r>
        <w:rPr>
          <w:sz w:val="24"/>
        </w:rPr>
        <w:tab/>
        <w:t>М.</w:t>
      </w:r>
      <w:r>
        <w:rPr>
          <w:sz w:val="24"/>
        </w:rPr>
        <w:tab/>
        <w:t>Достоевский</w:t>
      </w:r>
      <w:r>
        <w:rPr>
          <w:sz w:val="24"/>
        </w:rPr>
        <w:tab/>
        <w:t>"Преступление</w:t>
      </w:r>
      <w:r>
        <w:rPr>
          <w:sz w:val="24"/>
        </w:rPr>
        <w:tab/>
        <w:t>и</w:t>
      </w:r>
      <w:r>
        <w:rPr>
          <w:sz w:val="24"/>
        </w:rPr>
        <w:tab/>
        <w:t>наказание".</w:t>
      </w:r>
      <w:r>
        <w:rPr>
          <w:sz w:val="24"/>
        </w:rPr>
        <w:tab/>
        <w:t>Причины</w:t>
      </w:r>
      <w:r>
        <w:rPr>
          <w:sz w:val="24"/>
        </w:rPr>
        <w:tab/>
      </w:r>
      <w:r>
        <w:rPr>
          <w:spacing w:val="-1"/>
          <w:sz w:val="24"/>
        </w:rPr>
        <w:t>преступления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Раскольникова</w:t>
      </w:r>
    </w:p>
    <w:p w:rsidR="00047667" w:rsidRDefault="00FB2CF6">
      <w:pPr>
        <w:spacing w:before="4" w:line="274" w:lineRule="exact"/>
        <w:ind w:left="505"/>
        <w:rPr>
          <w:b/>
          <w:sz w:val="24"/>
        </w:rPr>
      </w:pPr>
      <w:bookmarkStart w:id="8" w:name="Комплект_таблиц._Литература_11_класс_(12"/>
      <w:bookmarkEnd w:id="8"/>
      <w:r>
        <w:rPr>
          <w:b/>
          <w:sz w:val="24"/>
        </w:rPr>
        <w:t>Комплект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табл.,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68х98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лам.)</w:t>
      </w:r>
    </w:p>
    <w:p w:rsidR="00047667" w:rsidRDefault="00FB2CF6">
      <w:pPr>
        <w:pStyle w:val="a3"/>
        <w:tabs>
          <w:tab w:val="left" w:pos="2726"/>
          <w:tab w:val="left" w:pos="3220"/>
          <w:tab w:val="left" w:pos="4129"/>
          <w:tab w:val="left" w:pos="5944"/>
          <w:tab w:val="left" w:pos="6551"/>
          <w:tab w:val="left" w:pos="8323"/>
          <w:tab w:val="left" w:pos="8690"/>
        </w:tabs>
        <w:ind w:left="222" w:right="172"/>
      </w:pPr>
      <w:r>
        <w:t>Таблицы</w:t>
      </w:r>
      <w:r>
        <w:rPr>
          <w:spacing w:val="-4"/>
        </w:rPr>
        <w:t xml:space="preserve"> </w:t>
      </w:r>
      <w:r>
        <w:t>"Литература</w:t>
      </w:r>
      <w:r>
        <w:tab/>
        <w:t>11</w:t>
      </w:r>
      <w:r>
        <w:tab/>
        <w:t>класс"</w:t>
      </w:r>
      <w:r>
        <w:tab/>
        <w:t>предназначены</w:t>
      </w:r>
      <w:r>
        <w:tab/>
        <w:t>для</w:t>
      </w:r>
      <w:r>
        <w:tab/>
        <w:t>использования</w:t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57"/>
        </w:rPr>
        <w:t xml:space="preserve"> </w:t>
      </w:r>
      <w:r>
        <w:t>демонстрационного</w:t>
      </w:r>
      <w:r>
        <w:rPr>
          <w:spacing w:val="-4"/>
        </w:rPr>
        <w:t xml:space="preserve"> </w:t>
      </w:r>
      <w:r>
        <w:t>наглядного пособия,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 кабинета.</w:t>
      </w:r>
    </w:p>
    <w:p w:rsidR="00047667" w:rsidRDefault="00FB2CF6">
      <w:pPr>
        <w:pStyle w:val="a3"/>
        <w:ind w:left="222" w:right="1300"/>
      </w:pPr>
      <w:r>
        <w:t>Комплект содержит 12 таблиц из ламинированного картона размером 68х98 см.</w:t>
      </w:r>
      <w:r>
        <w:rPr>
          <w:spacing w:val="-58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таблиц: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Психологизм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прозы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3"/>
          <w:sz w:val="24"/>
        </w:rPr>
        <w:t xml:space="preserve"> </w:t>
      </w:r>
      <w:r>
        <w:rPr>
          <w:sz w:val="24"/>
        </w:rPr>
        <w:t>серебряного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proofErr w:type="spellStart"/>
      <w:r>
        <w:rPr>
          <w:sz w:val="24"/>
        </w:rPr>
        <w:t>М.Горький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«На</w:t>
      </w:r>
      <w:r>
        <w:rPr>
          <w:spacing w:val="-4"/>
          <w:sz w:val="24"/>
        </w:rPr>
        <w:t xml:space="preserve"> </w:t>
      </w:r>
      <w:r>
        <w:rPr>
          <w:sz w:val="24"/>
        </w:rPr>
        <w:t>дне».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А.Блока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С.Есенина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Лирический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герой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В.Маяковского</w:t>
      </w:r>
      <w:proofErr w:type="spellEnd"/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Булгаков</w:t>
      </w:r>
      <w:r>
        <w:rPr>
          <w:spacing w:val="2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Маргарита».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Шолохов «Тихий</w:t>
      </w:r>
      <w:r>
        <w:rPr>
          <w:spacing w:val="-3"/>
          <w:sz w:val="24"/>
        </w:rPr>
        <w:t xml:space="preserve"> </w:t>
      </w:r>
      <w:r>
        <w:rPr>
          <w:sz w:val="24"/>
        </w:rPr>
        <w:t>Дон»</w:t>
      </w:r>
      <w:r>
        <w:rPr>
          <w:spacing w:val="-9"/>
          <w:sz w:val="24"/>
        </w:rPr>
        <w:t xml:space="preserve"> </w:t>
      </w:r>
      <w:r>
        <w:rPr>
          <w:sz w:val="24"/>
        </w:rPr>
        <w:t>роман-эпопея.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Шолохов</w:t>
      </w:r>
      <w:r>
        <w:rPr>
          <w:spacing w:val="-1"/>
          <w:sz w:val="24"/>
        </w:rPr>
        <w:t xml:space="preserve"> </w:t>
      </w:r>
      <w:r>
        <w:rPr>
          <w:sz w:val="24"/>
        </w:rPr>
        <w:t>«Тихий</w:t>
      </w:r>
      <w:r>
        <w:rPr>
          <w:spacing w:val="-5"/>
          <w:sz w:val="24"/>
        </w:rPr>
        <w:t xml:space="preserve"> </w:t>
      </w:r>
      <w:r>
        <w:rPr>
          <w:sz w:val="24"/>
        </w:rPr>
        <w:t>Дон».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романа</w:t>
      </w:r>
    </w:p>
    <w:p w:rsidR="00047667" w:rsidRDefault="00FB2CF6">
      <w:pPr>
        <w:pStyle w:val="a5"/>
        <w:numPr>
          <w:ilvl w:val="0"/>
          <w:numId w:val="3"/>
        </w:numPr>
        <w:tabs>
          <w:tab w:val="left" w:pos="941"/>
          <w:tab w:val="left" w:pos="942"/>
        </w:tabs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века</w:t>
      </w:r>
    </w:p>
    <w:p w:rsidR="00047667" w:rsidRDefault="00FB2CF6">
      <w:pPr>
        <w:pStyle w:val="a3"/>
        <w:ind w:left="222"/>
      </w:pPr>
      <w:r>
        <w:t>Комплект</w:t>
      </w:r>
      <w:r>
        <w:rPr>
          <w:spacing w:val="58"/>
        </w:rPr>
        <w:t xml:space="preserve"> </w:t>
      </w:r>
      <w:r>
        <w:t>плакатов,</w:t>
      </w:r>
      <w:r>
        <w:rPr>
          <w:spacing w:val="-5"/>
        </w:rPr>
        <w:t xml:space="preserve"> </w:t>
      </w:r>
      <w:r>
        <w:t>портретов</w:t>
      </w:r>
      <w:r>
        <w:rPr>
          <w:spacing w:val="-1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писателей</w:t>
      </w:r>
      <w:proofErr w:type="gramStart"/>
      <w:r>
        <w:rPr>
          <w:spacing w:val="58"/>
        </w:rPr>
        <w:t xml:space="preserve"> </w:t>
      </w:r>
      <w:r>
        <w:t>;</w:t>
      </w:r>
      <w:proofErr w:type="gramEnd"/>
    </w:p>
    <w:p w:rsidR="00047667" w:rsidRDefault="00FB2CF6">
      <w:pPr>
        <w:pStyle w:val="a5"/>
        <w:numPr>
          <w:ilvl w:val="0"/>
          <w:numId w:val="5"/>
        </w:numPr>
        <w:tabs>
          <w:tab w:val="left" w:pos="467"/>
          <w:tab w:val="left" w:pos="6709"/>
        </w:tabs>
        <w:ind w:right="227" w:firstLine="0"/>
        <w:rPr>
          <w:sz w:val="24"/>
        </w:rPr>
      </w:pPr>
      <w:r>
        <w:rPr>
          <w:sz w:val="24"/>
        </w:rPr>
        <w:t>дидактические</w:t>
      </w:r>
      <w:r>
        <w:rPr>
          <w:spacing w:val="10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02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02"/>
          <w:sz w:val="24"/>
        </w:rPr>
        <w:t xml:space="preserve"> </w:t>
      </w:r>
      <w:r>
        <w:rPr>
          <w:sz w:val="24"/>
        </w:rPr>
        <w:t>для</w:t>
      </w:r>
      <w:r>
        <w:rPr>
          <w:spacing w:val="101"/>
          <w:sz w:val="24"/>
        </w:rPr>
        <w:t xml:space="preserve"> </w:t>
      </w:r>
      <w:r>
        <w:rPr>
          <w:sz w:val="24"/>
        </w:rPr>
        <w:t>практических</w:t>
      </w:r>
      <w:r>
        <w:rPr>
          <w:sz w:val="24"/>
        </w:rPr>
        <w:tab/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средств);</w:t>
      </w:r>
    </w:p>
    <w:p w:rsidR="00047667" w:rsidRDefault="00047667">
      <w:pPr>
        <w:rPr>
          <w:sz w:val="24"/>
        </w:rPr>
        <w:sectPr w:rsidR="00047667">
          <w:footerReference w:type="default" r:id="rId11"/>
          <w:pgSz w:w="11910" w:h="16840"/>
          <w:pgMar w:top="1040" w:right="680" w:bottom="880" w:left="1480" w:header="0" w:footer="697" w:gutter="0"/>
          <w:cols w:space="720"/>
        </w:sectPr>
      </w:pPr>
    </w:p>
    <w:p w:rsidR="00047667" w:rsidRDefault="00FB2CF6">
      <w:pPr>
        <w:pStyle w:val="a3"/>
        <w:tabs>
          <w:tab w:val="left" w:pos="557"/>
          <w:tab w:val="left" w:pos="2087"/>
          <w:tab w:val="left" w:pos="3227"/>
          <w:tab w:val="left" w:pos="4438"/>
          <w:tab w:val="left" w:pos="6239"/>
          <w:tab w:val="left" w:pos="7630"/>
          <w:tab w:val="left" w:pos="7992"/>
        </w:tabs>
        <w:spacing w:before="68"/>
        <w:ind w:left="222" w:right="227"/>
      </w:pPr>
      <w:r>
        <w:rPr>
          <w:b/>
        </w:rPr>
        <w:lastRenderedPageBreak/>
        <w:t>-</w:t>
      </w:r>
      <w:r>
        <w:rPr>
          <w:b/>
        </w:rPr>
        <w:tab/>
      </w:r>
      <w:r>
        <w:t>технические</w:t>
      </w:r>
      <w:r>
        <w:tab/>
        <w:t>средства</w:t>
      </w:r>
      <w:r>
        <w:tab/>
        <w:t>обучения</w:t>
      </w:r>
      <w:r>
        <w:tab/>
        <w:t>(персональный</w:t>
      </w:r>
      <w:r>
        <w:tab/>
        <w:t>компьютер</w:t>
      </w:r>
      <w:r>
        <w:tab/>
        <w:t>с</w:t>
      </w:r>
      <w:r>
        <w:tab/>
      </w:r>
      <w:r>
        <w:rPr>
          <w:spacing w:val="-1"/>
        </w:rPr>
        <w:t>лицензионным</w:t>
      </w:r>
      <w:r>
        <w:rPr>
          <w:spacing w:val="-57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обеспечением;</w:t>
      </w:r>
      <w:r>
        <w:rPr>
          <w:spacing w:val="-1"/>
        </w:rPr>
        <w:t xml:space="preserve"> </w:t>
      </w:r>
      <w:r>
        <w:t>мультимедийный</w:t>
      </w:r>
      <w:r>
        <w:rPr>
          <w:spacing w:val="-3"/>
        </w:rPr>
        <w:t xml:space="preserve"> </w:t>
      </w:r>
      <w:r>
        <w:t>проектор;</w:t>
      </w:r>
      <w:r>
        <w:rPr>
          <w:spacing w:val="-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локальную</w:t>
      </w:r>
      <w:r>
        <w:rPr>
          <w:spacing w:val="-1"/>
        </w:rPr>
        <w:t xml:space="preserve"> </w:t>
      </w:r>
      <w:r>
        <w:t>сеть);</w:t>
      </w:r>
    </w:p>
    <w:p w:rsidR="00047667" w:rsidRDefault="00FB2CF6">
      <w:pPr>
        <w:pStyle w:val="a3"/>
        <w:spacing w:before="1"/>
        <w:ind w:left="222"/>
      </w:pPr>
      <w:r>
        <w:t>-</w:t>
      </w:r>
      <w:r>
        <w:rPr>
          <w:spacing w:val="-4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видеоматериалы;</w:t>
      </w:r>
    </w:p>
    <w:p w:rsidR="00047667" w:rsidRDefault="00FB2CF6">
      <w:pPr>
        <w:pStyle w:val="a3"/>
        <w:ind w:left="222"/>
      </w:pPr>
      <w:r>
        <w:rPr>
          <w:b/>
        </w:rPr>
        <w:t>-</w:t>
      </w:r>
      <w:r>
        <w:rPr>
          <w:b/>
          <w:spacing w:val="22"/>
        </w:rPr>
        <w:t xml:space="preserve"> </w:t>
      </w:r>
      <w:r>
        <w:t>библиотека</w:t>
      </w:r>
      <w:r>
        <w:rPr>
          <w:spacing w:val="22"/>
        </w:rPr>
        <w:t xml:space="preserve"> </w:t>
      </w:r>
      <w:r>
        <w:t>(фонд</w:t>
      </w:r>
      <w:r>
        <w:rPr>
          <w:spacing w:val="18"/>
        </w:rPr>
        <w:t xml:space="preserve"> </w:t>
      </w:r>
      <w:r>
        <w:t>художественной</w:t>
      </w:r>
      <w:r>
        <w:rPr>
          <w:spacing w:val="23"/>
        </w:rPr>
        <w:t xml:space="preserve"> </w:t>
      </w:r>
      <w:r>
        <w:t>литературы),</w:t>
      </w:r>
      <w:r>
        <w:rPr>
          <w:spacing w:val="22"/>
        </w:rPr>
        <w:t xml:space="preserve"> </w:t>
      </w:r>
      <w:r>
        <w:t>читальный</w:t>
      </w:r>
      <w:r>
        <w:rPr>
          <w:spacing w:val="20"/>
        </w:rPr>
        <w:t xml:space="preserve"> </w:t>
      </w:r>
      <w:r>
        <w:t>зал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выходом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сеть</w:t>
      </w:r>
      <w:r>
        <w:rPr>
          <w:spacing w:val="-57"/>
        </w:rPr>
        <w:t xml:space="preserve"> </w:t>
      </w:r>
      <w:r>
        <w:t>Интернет.</w:t>
      </w:r>
    </w:p>
    <w:p w:rsidR="00047667" w:rsidRDefault="00FB2CF6">
      <w:pPr>
        <w:pStyle w:val="a3"/>
        <w:ind w:left="222"/>
      </w:pPr>
      <w:r>
        <w:t>Учебники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right="168" w:firstLine="0"/>
        <w:rPr>
          <w:sz w:val="24"/>
        </w:rPr>
      </w:pPr>
      <w:r>
        <w:rPr>
          <w:sz w:val="24"/>
        </w:rPr>
        <w:t>«Литература</w:t>
      </w:r>
      <w:r>
        <w:rPr>
          <w:spacing w:val="37"/>
          <w:sz w:val="24"/>
        </w:rPr>
        <w:t xml:space="preserve"> </w:t>
      </w:r>
      <w:r>
        <w:rPr>
          <w:sz w:val="24"/>
        </w:rPr>
        <w:t>10-11</w:t>
      </w:r>
      <w:r>
        <w:rPr>
          <w:spacing w:val="39"/>
          <w:sz w:val="24"/>
        </w:rPr>
        <w:t xml:space="preserve"> </w:t>
      </w:r>
      <w:r>
        <w:rPr>
          <w:sz w:val="24"/>
        </w:rPr>
        <w:t>класс»</w:t>
      </w:r>
      <w:r>
        <w:rPr>
          <w:spacing w:val="34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44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39"/>
          <w:sz w:val="24"/>
        </w:rPr>
        <w:t xml:space="preserve"> </w:t>
      </w:r>
      <w:r>
        <w:rPr>
          <w:sz w:val="24"/>
        </w:rPr>
        <w:t>Т.Ф.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Курдюмова</w:t>
      </w:r>
      <w:proofErr w:type="spellEnd"/>
      <w:r>
        <w:rPr>
          <w:sz w:val="24"/>
        </w:rPr>
        <w:t>.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6"/>
          <w:sz w:val="24"/>
        </w:rPr>
        <w:t xml:space="preserve"> </w:t>
      </w:r>
      <w:r>
        <w:rPr>
          <w:sz w:val="24"/>
        </w:rPr>
        <w:t>ФГОС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включен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учебников.</w:t>
      </w:r>
      <w:proofErr w:type="gramStart"/>
      <w:r>
        <w:rPr>
          <w:spacing w:val="1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Москва,</w:t>
      </w:r>
    </w:p>
    <w:p w:rsidR="00047667" w:rsidRDefault="00FB2CF6">
      <w:pPr>
        <w:pStyle w:val="a3"/>
        <w:ind w:left="222"/>
      </w:pPr>
      <w:r>
        <w:t>«Просвещение»,</w:t>
      </w:r>
      <w:r>
        <w:rPr>
          <w:spacing w:val="-5"/>
        </w:rPr>
        <w:t xml:space="preserve"> </w:t>
      </w:r>
      <w:r>
        <w:t>2021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  <w:tab w:val="left" w:pos="3304"/>
          <w:tab w:val="left" w:pos="4703"/>
          <w:tab w:val="left" w:pos="6597"/>
        </w:tabs>
        <w:ind w:right="168" w:firstLine="0"/>
        <w:rPr>
          <w:sz w:val="24"/>
        </w:rPr>
      </w:pPr>
      <w:r>
        <w:rPr>
          <w:sz w:val="24"/>
        </w:rPr>
        <w:t>https://media.prosv.ru/</w:t>
      </w:r>
      <w:r>
        <w:rPr>
          <w:sz w:val="24"/>
        </w:rPr>
        <w:tab/>
        <w:t>Библиотека</w:t>
      </w:r>
      <w:r>
        <w:rPr>
          <w:sz w:val="24"/>
        </w:rPr>
        <w:tab/>
        <w:t>«Просвещение»:</w:t>
      </w:r>
      <w:r>
        <w:rPr>
          <w:sz w:val="24"/>
        </w:rPr>
        <w:tab/>
        <w:t>цифровые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комплекты</w:t>
      </w:r>
    </w:p>
    <w:p w:rsidR="00047667" w:rsidRDefault="00FB2CF6">
      <w:pPr>
        <w:pStyle w:val="a5"/>
        <w:numPr>
          <w:ilvl w:val="0"/>
          <w:numId w:val="2"/>
        </w:numPr>
        <w:tabs>
          <w:tab w:val="left" w:pos="929"/>
          <w:tab w:val="left" w:pos="930"/>
        </w:tabs>
        <w:ind w:left="282" w:right="5287" w:hanging="60"/>
        <w:rPr>
          <w:sz w:val="24"/>
        </w:rPr>
      </w:pPr>
      <w:r>
        <w:rPr>
          <w:sz w:val="24"/>
        </w:rPr>
        <w:t>фонд художественной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color w:val="0000FF"/>
          <w:spacing w:val="-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www.biblio-online.ru</w:t>
        </w:r>
      </w:hyperlink>
    </w:p>
    <w:p w:rsidR="00047667" w:rsidRDefault="00FB2CF6">
      <w:pPr>
        <w:spacing w:before="166"/>
        <w:ind w:left="222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использованию</w:t>
      </w:r>
    </w:p>
    <w:p w:rsidR="00047667" w:rsidRDefault="00047667">
      <w:pPr>
        <w:pStyle w:val="a3"/>
        <w:spacing w:before="7"/>
        <w:rPr>
          <w:b/>
          <w:sz w:val="23"/>
        </w:rPr>
      </w:pPr>
    </w:p>
    <w:p w:rsidR="00047667" w:rsidRDefault="00FB2CF6">
      <w:pPr>
        <w:ind w:left="222"/>
        <w:rPr>
          <w:i/>
          <w:sz w:val="24"/>
        </w:rPr>
      </w:pPr>
      <w:r>
        <w:rPr>
          <w:i/>
          <w:sz w:val="24"/>
        </w:rPr>
        <w:t>Интернет-ресурсы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писателям</w:t>
      </w:r>
    </w:p>
    <w:p w:rsidR="00047667" w:rsidRDefault="00FB2CF6">
      <w:pPr>
        <w:pStyle w:val="a3"/>
        <w:ind w:left="222"/>
      </w:pPr>
      <w:r>
        <w:rPr>
          <w:b/>
        </w:rPr>
        <w:t>Достоевский</w:t>
      </w:r>
      <w:r>
        <w:rPr>
          <w:b/>
          <w:spacing w:val="-4"/>
        </w:rPr>
        <w:t xml:space="preserve"> </w:t>
      </w:r>
      <w:r>
        <w:t>Ф.М.</w:t>
      </w:r>
      <w:r>
        <w:rPr>
          <w:spacing w:val="-5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Достоевский.</w:t>
      </w:r>
      <w:r>
        <w:rPr>
          <w:spacing w:val="-3"/>
        </w:rPr>
        <w:t xml:space="preserve"> </w:t>
      </w:r>
      <w:hyperlink r:id="rId13">
        <w:r>
          <w:rPr>
            <w:u w:val="single"/>
          </w:rPr>
          <w:t>https://philolog.petrsu.ru/fmdost/</w:t>
        </w:r>
      </w:hyperlink>
    </w:p>
    <w:p w:rsidR="00047667" w:rsidRDefault="00FB2CF6">
      <w:pPr>
        <w:pStyle w:val="a3"/>
        <w:ind w:left="222"/>
      </w:pPr>
      <w:r>
        <w:t>Содержит</w:t>
      </w:r>
      <w:r>
        <w:rPr>
          <w:spacing w:val="44"/>
        </w:rPr>
        <w:t xml:space="preserve"> </w:t>
      </w:r>
      <w:r>
        <w:t>Полное</w:t>
      </w:r>
      <w:r>
        <w:rPr>
          <w:spacing w:val="42"/>
        </w:rPr>
        <w:t xml:space="preserve"> </w:t>
      </w:r>
      <w:r>
        <w:t>собрание</w:t>
      </w:r>
      <w:r>
        <w:rPr>
          <w:spacing w:val="42"/>
        </w:rPr>
        <w:t xml:space="preserve"> </w:t>
      </w:r>
      <w:r>
        <w:t>сочинений</w:t>
      </w:r>
      <w:r>
        <w:rPr>
          <w:spacing w:val="44"/>
        </w:rPr>
        <w:t xml:space="preserve"> </w:t>
      </w:r>
      <w:r>
        <w:t>Ф.М.</w:t>
      </w:r>
      <w:r>
        <w:rPr>
          <w:spacing w:val="43"/>
        </w:rPr>
        <w:t xml:space="preserve"> </w:t>
      </w:r>
      <w:r>
        <w:t>Достоевского,</w:t>
      </w:r>
      <w:r>
        <w:rPr>
          <w:spacing w:val="43"/>
        </w:rPr>
        <w:t xml:space="preserve"> </w:t>
      </w:r>
      <w:r>
        <w:t>посвященную</w:t>
      </w:r>
      <w:r>
        <w:rPr>
          <w:spacing w:val="46"/>
        </w:rPr>
        <w:t xml:space="preserve"> </w:t>
      </w:r>
      <w:r>
        <w:t>ему</w:t>
      </w:r>
      <w:r>
        <w:rPr>
          <w:spacing w:val="38"/>
        </w:rPr>
        <w:t xml:space="preserve"> </w:t>
      </w:r>
      <w:r>
        <w:t>лит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к</w:t>
      </w:r>
      <w:proofErr w:type="gramEnd"/>
      <w:r>
        <w:t>ритику,</w:t>
      </w:r>
      <w:r>
        <w:rPr>
          <w:spacing w:val="-1"/>
        </w:rPr>
        <w:t xml:space="preserve"> </w:t>
      </w:r>
      <w:r>
        <w:t>мемуары.</w:t>
      </w:r>
    </w:p>
    <w:p w:rsidR="00047667" w:rsidRDefault="00FB2CF6">
      <w:pPr>
        <w:pStyle w:val="a3"/>
        <w:ind w:left="222" w:right="164"/>
        <w:jc w:val="both"/>
      </w:pPr>
      <w:r>
        <w:rPr>
          <w:b/>
        </w:rPr>
        <w:t>Тургенев</w:t>
      </w:r>
      <w:r>
        <w:rPr>
          <w:b/>
          <w:spacing w:val="1"/>
        </w:rPr>
        <w:t xml:space="preserve"> </w:t>
      </w:r>
      <w:r>
        <w:t>И.С.:</w:t>
      </w:r>
      <w:r>
        <w:rPr>
          <w:spacing w:val="1"/>
        </w:rPr>
        <w:t xml:space="preserve"> </w:t>
      </w:r>
      <w:hyperlink r:id="rId14">
        <w:r>
          <w:rPr>
            <w:u w:val="single"/>
          </w:rPr>
          <w:t>http://turgenev.org.ru</w:t>
        </w:r>
      </w:hyperlink>
      <w:r>
        <w:rPr>
          <w:u w:val="single"/>
        </w:rPr>
        <w:t>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воедино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кроме</w:t>
      </w:r>
      <w:r>
        <w:rPr>
          <w:spacing w:val="-57"/>
        </w:rPr>
        <w:t xml:space="preserve"> </w:t>
      </w:r>
      <w:r>
        <w:t>текстов размещено много фотографий и репродукций, в «Библиотеке» – произведения</w:t>
      </w:r>
      <w:r>
        <w:rPr>
          <w:spacing w:val="1"/>
        </w:rPr>
        <w:t xml:space="preserve"> </w:t>
      </w:r>
      <w:r>
        <w:t>Тургенева</w:t>
      </w:r>
      <w:r>
        <w:rPr>
          <w:spacing w:val="-3"/>
        </w:rPr>
        <w:t xml:space="preserve"> </w:t>
      </w:r>
      <w:r>
        <w:t>и публикации о нем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творчестве.</w:t>
      </w:r>
    </w:p>
    <w:p w:rsidR="00047667" w:rsidRDefault="00FB2CF6">
      <w:pPr>
        <w:pStyle w:val="a3"/>
        <w:tabs>
          <w:tab w:val="left" w:pos="2579"/>
        </w:tabs>
        <w:ind w:left="222" w:right="169"/>
        <w:jc w:val="both"/>
      </w:pPr>
      <w:r>
        <w:rPr>
          <w:b/>
        </w:rPr>
        <w:t xml:space="preserve">Толстой    </w:t>
      </w:r>
      <w:r>
        <w:rPr>
          <w:b/>
          <w:spacing w:val="21"/>
        </w:rPr>
        <w:t xml:space="preserve"> </w:t>
      </w:r>
      <w:r>
        <w:rPr>
          <w:b/>
        </w:rPr>
        <w:t>Л.Н.</w:t>
      </w:r>
      <w:r>
        <w:rPr>
          <w:b/>
        </w:rPr>
        <w:tab/>
      </w:r>
      <w:hyperlink r:id="rId15">
        <w:r>
          <w:rPr>
            <w:u w:val="single"/>
          </w:rPr>
          <w:t>http://www.tolstoy.ru</w:t>
        </w:r>
      </w:hyperlink>
      <w:r>
        <w:rPr>
          <w:u w:val="single"/>
        </w:rPr>
        <w:t>,</w:t>
      </w:r>
      <w:r>
        <w:rPr>
          <w:spacing w:val="22"/>
          <w:u w:val="single"/>
        </w:rPr>
        <w:t xml:space="preserve"> </w:t>
      </w:r>
      <w:r>
        <w:t>ЭНИ</w:t>
      </w:r>
      <w:r>
        <w:rPr>
          <w:spacing w:val="23"/>
        </w:rPr>
        <w:t xml:space="preserve"> </w:t>
      </w:r>
      <w:r>
        <w:t>«Лев</w:t>
      </w:r>
      <w:r>
        <w:rPr>
          <w:spacing w:val="19"/>
        </w:rPr>
        <w:t xml:space="preserve"> </w:t>
      </w:r>
      <w:r>
        <w:t>Толстой».</w:t>
      </w:r>
      <w:r>
        <w:rPr>
          <w:spacing w:val="21"/>
        </w:rPr>
        <w:t xml:space="preserve"> </w:t>
      </w:r>
      <w:hyperlink r:id="rId16">
        <w:r>
          <w:rPr>
            <w:u w:val="single"/>
          </w:rPr>
          <w:t>http://www.feb-</w:t>
        </w:r>
      </w:hyperlink>
      <w:r>
        <w:rPr>
          <w:spacing w:val="-58"/>
        </w:rPr>
        <w:t xml:space="preserve"> </w:t>
      </w:r>
      <w:hyperlink r:id="rId17">
        <w:r>
          <w:rPr>
            <w:u w:val="single"/>
          </w:rPr>
          <w:t>web.ru/</w:t>
        </w:r>
        <w:proofErr w:type="spellStart"/>
        <w:r>
          <w:rPr>
            <w:u w:val="single"/>
          </w:rPr>
          <w:t>feb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tolstoy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default,asp</w:t>
        </w:r>
        <w:proofErr w:type="spellEnd"/>
      </w:hyperlink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ЭНИ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издания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мемуарная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прижизненная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-2"/>
        </w:rPr>
        <w:t xml:space="preserve"> </w:t>
      </w:r>
      <w:r>
        <w:t>пособия.</w:t>
      </w:r>
    </w:p>
    <w:p w:rsidR="00047667" w:rsidRDefault="00FB2CF6">
      <w:pPr>
        <w:pStyle w:val="a3"/>
        <w:spacing w:before="1"/>
        <w:ind w:left="222" w:right="168"/>
        <w:jc w:val="both"/>
      </w:pPr>
      <w:r>
        <w:t xml:space="preserve">Мир Льва Толстого. </w:t>
      </w:r>
      <w:hyperlink r:id="rId18">
        <w:r>
          <w:rPr>
            <w:u w:val="single"/>
          </w:rPr>
          <w:t>http://www.tula.net/tgpu/Tolstoy</w:t>
        </w:r>
      </w:hyperlink>
      <w:r>
        <w:rPr>
          <w:u w:val="single"/>
        </w:rPr>
        <w:t>.</w:t>
      </w:r>
      <w:r>
        <w:rPr>
          <w:spacing w:val="1"/>
        </w:rPr>
        <w:t xml:space="preserve"> </w:t>
      </w:r>
      <w:r>
        <w:t>Материалы сайта сгруппированы в</w:t>
      </w:r>
      <w:r>
        <w:rPr>
          <w:spacing w:val="1"/>
        </w:rPr>
        <w:t xml:space="preserve"> </w:t>
      </w:r>
      <w:r>
        <w:t>разделы: «Этапы великой жизни», «Памятные толстовские места в России», «Друзья и</w:t>
      </w:r>
      <w:r>
        <w:rPr>
          <w:spacing w:val="1"/>
        </w:rPr>
        <w:t xml:space="preserve"> </w:t>
      </w:r>
      <w:r>
        <w:t>близкие Льва Толстого», «Человек-Художник-Мыслитель», «От Яснополянской школы к</w:t>
      </w:r>
      <w:r>
        <w:rPr>
          <w:spacing w:val="1"/>
        </w:rPr>
        <w:t xml:space="preserve"> </w:t>
      </w:r>
      <w:r>
        <w:t>"Школе</w:t>
      </w:r>
      <w:r>
        <w:rPr>
          <w:spacing w:val="19"/>
        </w:rPr>
        <w:t xml:space="preserve"> </w:t>
      </w:r>
      <w:r>
        <w:t>Л.Н.</w:t>
      </w:r>
      <w:r>
        <w:rPr>
          <w:spacing w:val="21"/>
        </w:rPr>
        <w:t xml:space="preserve"> </w:t>
      </w:r>
      <w:r>
        <w:t>Толстого»,</w:t>
      </w:r>
      <w:r>
        <w:rPr>
          <w:spacing w:val="28"/>
        </w:rPr>
        <w:t xml:space="preserve"> </w:t>
      </w:r>
      <w:r>
        <w:t>«Толстой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русская</w:t>
      </w:r>
      <w:r>
        <w:rPr>
          <w:spacing w:val="23"/>
        </w:rPr>
        <w:t xml:space="preserve"> </w:t>
      </w:r>
      <w:r>
        <w:t>литература»,</w:t>
      </w:r>
      <w:r>
        <w:rPr>
          <w:spacing w:val="28"/>
        </w:rPr>
        <w:t xml:space="preserve"> </w:t>
      </w:r>
      <w:r>
        <w:t>«Толстой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зарубежный</w:t>
      </w:r>
      <w:r>
        <w:rPr>
          <w:spacing w:val="21"/>
        </w:rPr>
        <w:t xml:space="preserve"> </w:t>
      </w:r>
      <w:r>
        <w:t>мир»,</w:t>
      </w:r>
    </w:p>
    <w:p w:rsidR="00047667" w:rsidRDefault="00FB2CF6">
      <w:pPr>
        <w:pStyle w:val="a3"/>
        <w:ind w:left="222"/>
        <w:jc w:val="both"/>
      </w:pPr>
      <w:r>
        <w:t>«Толстой,</w:t>
      </w:r>
      <w:r>
        <w:rPr>
          <w:spacing w:val="71"/>
        </w:rPr>
        <w:t xml:space="preserve"> </w:t>
      </w:r>
      <w:r>
        <w:t>мудрецы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мыслители»,</w:t>
      </w:r>
      <w:r>
        <w:rPr>
          <w:spacing w:val="78"/>
        </w:rPr>
        <w:t xml:space="preserve"> </w:t>
      </w:r>
      <w:r>
        <w:t>«Толстой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Толстом:</w:t>
      </w:r>
      <w:r>
        <w:rPr>
          <w:spacing w:val="71"/>
        </w:rPr>
        <w:t xml:space="preserve"> </w:t>
      </w:r>
      <w:r>
        <w:t>литературное</w:t>
      </w:r>
      <w:r>
        <w:rPr>
          <w:spacing w:val="71"/>
        </w:rPr>
        <w:t xml:space="preserve"> </w:t>
      </w:r>
      <w:r>
        <w:t>обозрение»,</w:t>
      </w:r>
    </w:p>
    <w:p w:rsidR="00047667" w:rsidRDefault="00FB2CF6">
      <w:pPr>
        <w:pStyle w:val="a3"/>
        <w:ind w:left="222" w:right="165"/>
        <w:jc w:val="both"/>
      </w:pPr>
      <w:r>
        <w:t xml:space="preserve">«Картотека </w:t>
      </w:r>
      <w:proofErr w:type="spellStart"/>
      <w:r>
        <w:t>толстоведов</w:t>
      </w:r>
      <w:proofErr w:type="spellEnd"/>
      <w:r>
        <w:t xml:space="preserve"> России и мира», «Бюро информации и заявок», «Форум: Диалоги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Толстом».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Тульским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университетом</w:t>
      </w:r>
      <w:r>
        <w:rPr>
          <w:spacing w:val="-1"/>
        </w:rPr>
        <w:t xml:space="preserve"> </w:t>
      </w:r>
      <w:r>
        <w:t>им. Л.Н. Толстого.</w:t>
      </w:r>
    </w:p>
    <w:p w:rsidR="00047667" w:rsidRDefault="00FB2CF6">
      <w:pPr>
        <w:pStyle w:val="a3"/>
        <w:ind w:left="222" w:right="167"/>
        <w:jc w:val="both"/>
      </w:pPr>
      <w:r>
        <w:t>Сайт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путеводителя.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ставили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задачу</w:t>
      </w:r>
      <w:r>
        <w:rPr>
          <w:spacing w:val="-57"/>
        </w:rPr>
        <w:t xml:space="preserve"> </w:t>
      </w:r>
      <w:r>
        <w:t>сориентировать,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связанном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 о взглядах на вопросы политики, религии, семьи, творчества в разные периоды</w:t>
      </w:r>
      <w:r>
        <w:rPr>
          <w:spacing w:val="1"/>
        </w:rPr>
        <w:t xml:space="preserve"> </w:t>
      </w:r>
      <w:r>
        <w:t>его жизни, о толстовских героях, о роли Толстого и значении его наследия в российской и</w:t>
      </w:r>
      <w:r>
        <w:rPr>
          <w:spacing w:val="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архив</w:t>
      </w:r>
      <w:r>
        <w:rPr>
          <w:spacing w:val="-2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3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жизни.</w:t>
      </w:r>
    </w:p>
    <w:p w:rsidR="00047667" w:rsidRDefault="00047667">
      <w:pPr>
        <w:pStyle w:val="a3"/>
        <w:spacing w:before="1"/>
      </w:pPr>
    </w:p>
    <w:p w:rsidR="00047667" w:rsidRDefault="00FB2CF6">
      <w:pPr>
        <w:pStyle w:val="a3"/>
        <w:ind w:left="222"/>
        <w:jc w:val="both"/>
      </w:pPr>
      <w:r>
        <w:rPr>
          <w:b/>
        </w:rPr>
        <w:t>Тютчев</w:t>
      </w:r>
      <w:r>
        <w:rPr>
          <w:b/>
          <w:spacing w:val="-5"/>
        </w:rPr>
        <w:t xml:space="preserve"> </w:t>
      </w:r>
      <w:r>
        <w:rPr>
          <w:b/>
        </w:rPr>
        <w:t>Ф.И.:</w:t>
      </w:r>
      <w:r>
        <w:rPr>
          <w:b/>
          <w:spacing w:val="-3"/>
        </w:rPr>
        <w:t xml:space="preserve"> </w:t>
      </w:r>
      <w:r>
        <w:t>ЭНИ</w:t>
      </w:r>
      <w:r>
        <w:rPr>
          <w:spacing w:val="-1"/>
        </w:rPr>
        <w:t xml:space="preserve"> </w:t>
      </w:r>
      <w:r>
        <w:t>«Тютчев».</w:t>
      </w:r>
      <w:r>
        <w:rPr>
          <w:spacing w:val="-2"/>
        </w:rPr>
        <w:t xml:space="preserve"> </w:t>
      </w:r>
      <w:hyperlink r:id="rId19">
        <w:r>
          <w:rPr>
            <w:u w:val="single"/>
          </w:rPr>
          <w:t>http://www.feb-web.ru/feb/tyutchev/default.asp</w:t>
        </w:r>
      </w:hyperlink>
    </w:p>
    <w:p w:rsidR="00047667" w:rsidRDefault="00FB2CF6">
      <w:pPr>
        <w:pStyle w:val="a3"/>
        <w:ind w:left="222" w:right="171"/>
        <w:jc w:val="both"/>
      </w:pPr>
      <w:r>
        <w:t>Электронное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авторитетные собрания сочинений поэта, издания отдельных его писем и документов,</w:t>
      </w:r>
      <w:r>
        <w:rPr>
          <w:spacing w:val="1"/>
        </w:rPr>
        <w:t xml:space="preserve"> </w:t>
      </w:r>
      <w:r>
        <w:t>мемуарная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прижизненная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филологические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о Тютчеве, библиография.</w:t>
      </w:r>
    </w:p>
    <w:p w:rsidR="00047667" w:rsidRDefault="00047667">
      <w:pPr>
        <w:jc w:val="both"/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p w:rsidR="00047667" w:rsidRDefault="00FB2CF6">
      <w:pPr>
        <w:pStyle w:val="a3"/>
        <w:spacing w:before="68"/>
        <w:ind w:left="222" w:right="168"/>
        <w:jc w:val="both"/>
      </w:pPr>
      <w:r>
        <w:lastRenderedPageBreak/>
        <w:t xml:space="preserve">Тютчев Ф. И. </w:t>
      </w:r>
      <w:hyperlink r:id="rId20">
        <w:r>
          <w:rPr>
            <w:u w:val="single"/>
          </w:rPr>
          <w:t>http://fedor-tutchev.narod.ru</w:t>
        </w:r>
      </w:hyperlink>
      <w:r>
        <w:rPr>
          <w:spacing w:val="1"/>
        </w:rPr>
        <w:t xml:space="preserve"> </w:t>
      </w:r>
      <w:r>
        <w:t>На сайте предлагаются: полная биография и</w:t>
      </w:r>
      <w:r>
        <w:rPr>
          <w:spacing w:val="1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поэта, библиография, ссылки.</w:t>
      </w:r>
    </w:p>
    <w:p w:rsidR="00047667" w:rsidRDefault="00FB2CF6">
      <w:pPr>
        <w:pStyle w:val="a3"/>
        <w:spacing w:before="1"/>
        <w:ind w:left="222" w:right="166"/>
        <w:jc w:val="both"/>
      </w:pPr>
      <w:r>
        <w:rPr>
          <w:b/>
        </w:rPr>
        <w:t xml:space="preserve">Максим Горький: </w:t>
      </w:r>
      <w:hyperlink r:id="rId21">
        <w:r>
          <w:rPr>
            <w:u w:val="single"/>
          </w:rPr>
          <w:t>http://gorkiy-lit.ru</w:t>
        </w:r>
        <w:r>
          <w:t xml:space="preserve"> </w:t>
        </w:r>
      </w:hyperlink>
      <w:r>
        <w:t>Страница писателя на сайте, посвященном русским</w:t>
      </w:r>
      <w:r>
        <w:rPr>
          <w:spacing w:val="1"/>
        </w:rPr>
        <w:t xml:space="preserve"> </w:t>
      </w:r>
      <w:r>
        <w:t>писателям, на ней собраны не только произведения, письма, статьи М. Горького, а также</w:t>
      </w:r>
      <w:r>
        <w:rPr>
          <w:spacing w:val="1"/>
        </w:rPr>
        <w:t xml:space="preserve"> </w:t>
      </w:r>
      <w:r>
        <w:t>критические</w:t>
      </w:r>
      <w:r>
        <w:rPr>
          <w:spacing w:val="-3"/>
        </w:rPr>
        <w:t xml:space="preserve"> </w:t>
      </w:r>
      <w:r>
        <w:t>статьи,</w:t>
      </w:r>
      <w:r>
        <w:rPr>
          <w:spacing w:val="-2"/>
        </w:rPr>
        <w:t xml:space="preserve"> </w:t>
      </w:r>
      <w:r>
        <w:t>библиографии,</w:t>
      </w:r>
      <w:r>
        <w:rPr>
          <w:spacing w:val="-1"/>
        </w:rPr>
        <w:t xml:space="preserve"> </w:t>
      </w:r>
      <w:r>
        <w:t>воспоминания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Горьком,</w:t>
      </w:r>
      <w:r>
        <w:rPr>
          <w:spacing w:val="-2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музеях.</w:t>
      </w:r>
    </w:p>
    <w:p w:rsidR="00047667" w:rsidRDefault="00FB2CF6">
      <w:pPr>
        <w:pStyle w:val="a3"/>
        <w:ind w:left="222" w:right="166"/>
        <w:jc w:val="both"/>
      </w:pPr>
      <w:r>
        <w:t>Блог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proofErr w:type="spellStart"/>
      <w:r>
        <w:t>А.С.Пушкина</w:t>
      </w:r>
      <w:proofErr w:type="spellEnd"/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.Ч</w:t>
      </w:r>
      <w:proofErr w:type="gramEnd"/>
      <w:r>
        <w:t>елябинска</w:t>
      </w:r>
      <w:proofErr w:type="spellEnd"/>
      <w:r>
        <w:t>:</w:t>
      </w:r>
      <w:r>
        <w:rPr>
          <w:spacing w:val="1"/>
        </w:rPr>
        <w:t xml:space="preserve"> </w:t>
      </w:r>
      <w:r>
        <w:t>«</w:t>
      </w:r>
      <w:proofErr w:type="spellStart"/>
      <w:r>
        <w:t>ВО</w:t>
      </w:r>
      <w:proofErr w:type="gramStart"/>
      <w:r>
        <w:t>!к</w:t>
      </w:r>
      <w:proofErr w:type="gramEnd"/>
      <w:r>
        <w:t>руг</w:t>
      </w:r>
      <w:proofErr w:type="spellEnd"/>
      <w:r>
        <w:rPr>
          <w:spacing w:val="1"/>
        </w:rPr>
        <w:t xml:space="preserve"> </w:t>
      </w:r>
      <w:r>
        <w:t>книг»</w:t>
      </w:r>
      <w:r>
        <w:rPr>
          <w:spacing w:val="1"/>
        </w:rPr>
        <w:t xml:space="preserve"> </w:t>
      </w:r>
      <w:r>
        <w:t>Максим</w:t>
      </w:r>
      <w:r>
        <w:rPr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шаржах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карикатурах:</w:t>
      </w:r>
      <w:r>
        <w:rPr>
          <w:spacing w:val="1"/>
        </w:rPr>
        <w:t xml:space="preserve"> </w:t>
      </w:r>
      <w:hyperlink r:id="rId22">
        <w:r>
          <w:rPr>
            <w:u w:val="single"/>
          </w:rPr>
          <w:t>http://vokrugknig.blogspot.com/2018/03/blog-post_56.html</w:t>
        </w:r>
      </w:hyperlink>
    </w:p>
    <w:p w:rsidR="00047667" w:rsidRDefault="00FB2CF6">
      <w:pPr>
        <w:pStyle w:val="a3"/>
        <w:tabs>
          <w:tab w:val="left" w:pos="1577"/>
          <w:tab w:val="left" w:pos="3483"/>
          <w:tab w:val="left" w:pos="5133"/>
          <w:tab w:val="left" w:pos="6194"/>
          <w:tab w:val="left" w:pos="7696"/>
          <w:tab w:val="left" w:pos="9032"/>
        </w:tabs>
        <w:ind w:left="222" w:right="170"/>
        <w:jc w:val="both"/>
      </w:pPr>
      <w:r>
        <w:rPr>
          <w:b/>
        </w:rPr>
        <w:t>Лев</w:t>
      </w:r>
      <w:r>
        <w:rPr>
          <w:b/>
        </w:rPr>
        <w:tab/>
        <w:t>Соболев</w:t>
      </w:r>
      <w:r>
        <w:t>,</w:t>
      </w:r>
      <w:r>
        <w:tab/>
        <w:t>лекция</w:t>
      </w:r>
      <w:r>
        <w:tab/>
        <w:t>о</w:t>
      </w:r>
      <w:r>
        <w:tab/>
        <w:t>пьесе</w:t>
      </w:r>
      <w:r>
        <w:tab/>
        <w:t>«На</w:t>
      </w:r>
      <w:r>
        <w:tab/>
      </w:r>
      <w:r>
        <w:rPr>
          <w:spacing w:val="-1"/>
        </w:rPr>
        <w:t>дне»:</w:t>
      </w:r>
      <w:r>
        <w:rPr>
          <w:spacing w:val="-58"/>
        </w:rPr>
        <w:t xml:space="preserve"> </w:t>
      </w:r>
      <w:hyperlink r:id="rId23">
        <w:r>
          <w:rPr>
            <w:u w:val="single"/>
          </w:rPr>
          <w:t>https://www.youtube.com/watch?v=cVC6A8e3Wlg&amp;ab_channel=%D0%A1%D0%B2%D1%8F</w:t>
        </w:r>
      </w:hyperlink>
    </w:p>
    <w:p w:rsidR="00047667" w:rsidRPr="00FB2CF6" w:rsidRDefault="009045B9">
      <w:pPr>
        <w:pStyle w:val="a3"/>
        <w:ind w:left="222"/>
        <w:rPr>
          <w:lang w:val="en-US"/>
        </w:rPr>
      </w:pPr>
      <w:hyperlink r:id="rId24">
        <w:r w:rsidR="00FB2CF6" w:rsidRPr="00FB2CF6">
          <w:rPr>
            <w:u w:val="single"/>
            <w:lang w:val="en-US"/>
          </w:rPr>
          <w:t>%D1%82%D0%BE%D1%81%D0%BB%D0%B0%D0%B2%D0%A5%D1%83%D0%B4%D1</w:t>
        </w:r>
      </w:hyperlink>
    </w:p>
    <w:p w:rsidR="00047667" w:rsidRDefault="009045B9">
      <w:pPr>
        <w:pStyle w:val="a3"/>
        <w:ind w:left="222"/>
      </w:pPr>
      <w:hyperlink r:id="rId25">
        <w:r w:rsidR="00FB2CF6">
          <w:rPr>
            <w:u w:val="single"/>
          </w:rPr>
          <w:t>%8F%D0%BA%D0%BE%D0%B2</w:t>
        </w:r>
      </w:hyperlink>
    </w:p>
    <w:p w:rsidR="00047667" w:rsidRDefault="00047667">
      <w:pPr>
        <w:pStyle w:val="a3"/>
        <w:spacing w:before="2"/>
        <w:rPr>
          <w:sz w:val="16"/>
        </w:rPr>
      </w:pPr>
    </w:p>
    <w:p w:rsidR="00047667" w:rsidRDefault="00FB2CF6">
      <w:pPr>
        <w:spacing w:before="90"/>
        <w:ind w:left="222"/>
        <w:rPr>
          <w:sz w:val="24"/>
        </w:rPr>
      </w:pPr>
      <w:r>
        <w:rPr>
          <w:b/>
          <w:sz w:val="24"/>
        </w:rPr>
        <w:t>Солженицын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А.И.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hyperlink r:id="rId26">
        <w:r>
          <w:rPr>
            <w:sz w:val="24"/>
            <w:u w:val="single"/>
          </w:rPr>
          <w:t>http://www.solzhenitsyn.ru/</w:t>
        </w:r>
      </w:hyperlink>
    </w:p>
    <w:p w:rsidR="00047667" w:rsidRDefault="00FB2CF6">
      <w:pPr>
        <w:pStyle w:val="a3"/>
        <w:ind w:left="222"/>
      </w:pPr>
      <w:r>
        <w:rPr>
          <w:b/>
        </w:rPr>
        <w:t>Бродский</w:t>
      </w:r>
      <w:r>
        <w:rPr>
          <w:b/>
          <w:spacing w:val="-3"/>
        </w:rPr>
        <w:t xml:space="preserve"> </w:t>
      </w:r>
      <w:r>
        <w:t>И.:</w:t>
      </w:r>
      <w:r>
        <w:rPr>
          <w:spacing w:val="-6"/>
        </w:rPr>
        <w:t xml:space="preserve"> </w:t>
      </w:r>
      <w:r>
        <w:t>Бродский-онлайн:</w:t>
      </w:r>
      <w:r>
        <w:rPr>
          <w:spacing w:val="-4"/>
        </w:rPr>
        <w:t xml:space="preserve"> </w:t>
      </w:r>
      <w:hyperlink r:id="rId27">
        <w:r>
          <w:rPr>
            <w:u w:val="single"/>
          </w:rPr>
          <w:t>https://brodsky.online/</w:t>
        </w:r>
      </w:hyperlink>
    </w:p>
    <w:p w:rsidR="00047667" w:rsidRDefault="00FB2CF6">
      <w:pPr>
        <w:pStyle w:val="a3"/>
        <w:tabs>
          <w:tab w:val="left" w:pos="1313"/>
          <w:tab w:val="left" w:pos="2262"/>
          <w:tab w:val="left" w:pos="3504"/>
          <w:tab w:val="left" w:pos="4454"/>
          <w:tab w:val="left" w:pos="4835"/>
          <w:tab w:val="left" w:pos="5744"/>
          <w:tab w:val="left" w:pos="6577"/>
          <w:tab w:val="left" w:pos="7773"/>
          <w:tab w:val="left" w:pos="8711"/>
        </w:tabs>
        <w:ind w:left="222" w:right="166"/>
      </w:pPr>
      <w:r>
        <w:rPr>
          <w:b/>
        </w:rPr>
        <w:t>Лотман</w:t>
      </w:r>
      <w:r>
        <w:rPr>
          <w:b/>
        </w:rPr>
        <w:tab/>
        <w:t>Ю.М.:</w:t>
      </w:r>
      <w:r>
        <w:rPr>
          <w:b/>
        </w:rPr>
        <w:tab/>
      </w:r>
      <w:r>
        <w:t>Собрание</w:t>
      </w:r>
      <w:r>
        <w:tab/>
        <w:t>трудов</w:t>
      </w:r>
      <w:r>
        <w:tab/>
        <w:t>и</w:t>
      </w:r>
      <w:r>
        <w:tab/>
        <w:t>статей</w:t>
      </w:r>
      <w:r>
        <w:tab/>
        <w:t>Ю.М.</w:t>
      </w:r>
      <w:r>
        <w:tab/>
        <w:t>Лотмана.</w:t>
      </w:r>
      <w:r>
        <w:tab/>
        <w:t>Режим</w:t>
      </w:r>
      <w:r>
        <w:tab/>
      </w:r>
      <w:r>
        <w:rPr>
          <w:spacing w:val="-1"/>
        </w:rPr>
        <w:t>доступа.</w:t>
      </w:r>
      <w:r>
        <w:rPr>
          <w:spacing w:val="-57"/>
        </w:rPr>
        <w:t xml:space="preserve"> </w:t>
      </w:r>
      <w:hyperlink r:id="rId28">
        <w:r>
          <w:rPr>
            <w:u w:val="single"/>
          </w:rPr>
          <w:t>http://www.ruthenia.ru/lotman/papers/</w:t>
        </w:r>
      </w:hyperlink>
    </w:p>
    <w:p w:rsidR="00047667" w:rsidRDefault="00FB2CF6">
      <w:pPr>
        <w:spacing w:before="1"/>
        <w:ind w:left="222" w:right="163"/>
        <w:jc w:val="both"/>
      </w:pPr>
      <w:r>
        <w:rPr>
          <w:sz w:val="24"/>
        </w:rPr>
        <w:t>LOTMANIANA</w:t>
      </w:r>
      <w:r>
        <w:rPr>
          <w:spacing w:val="1"/>
          <w:sz w:val="24"/>
        </w:rPr>
        <w:t xml:space="preserve"> </w:t>
      </w:r>
      <w:r>
        <w:rPr>
          <w:sz w:val="24"/>
        </w:rPr>
        <w:t>TARTUENSIA.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Ruthenia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6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литературы и отделения </w:t>
      </w:r>
      <w:r>
        <w:t xml:space="preserve">семиотики Тартуского университета. </w:t>
      </w:r>
      <w:proofErr w:type="gramStart"/>
      <w:r>
        <w:t>(В частности в доступе статьи: о</w:t>
      </w:r>
      <w:r>
        <w:rPr>
          <w:spacing w:val="1"/>
        </w:rPr>
        <w:t xml:space="preserve"> </w:t>
      </w:r>
      <w:r>
        <w:t>русских поэтах, анализы стихотворений:</w:t>
      </w:r>
      <w:proofErr w:type="gramEnd"/>
      <w:r>
        <w:t xml:space="preserve"> Ф. И. Тютчев. Два голоса, Н. А. Некрасов. Последние</w:t>
      </w:r>
      <w:r>
        <w:rPr>
          <w:spacing w:val="1"/>
        </w:rPr>
        <w:t xml:space="preserve"> </w:t>
      </w:r>
      <w:r>
        <w:t>элегии,</w:t>
      </w:r>
      <w:r>
        <w:rPr>
          <w:spacing w:val="-1"/>
        </w:rPr>
        <w:t xml:space="preserve"> </w:t>
      </w:r>
      <w:r>
        <w:t>В.В. Маяковский.</w:t>
      </w:r>
      <w:r>
        <w:rPr>
          <w:spacing w:val="-3"/>
        </w:rPr>
        <w:t xml:space="preserve"> </w:t>
      </w:r>
      <w:proofErr w:type="gramStart"/>
      <w:r>
        <w:t>Схема смеха и др.).</w:t>
      </w:r>
      <w:proofErr w:type="gramEnd"/>
    </w:p>
    <w:p w:rsidR="00047667" w:rsidRDefault="00FB2CF6">
      <w:pPr>
        <w:ind w:left="222" w:right="164"/>
        <w:jc w:val="both"/>
      </w:pPr>
      <w:proofErr w:type="spellStart"/>
      <w:r>
        <w:t>Совлит</w:t>
      </w:r>
      <w:proofErr w:type="spellEnd"/>
      <w:r>
        <w:t>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Библиография.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proofErr w:type="spellStart"/>
      <w:r>
        <w:t>Ruthenia</w:t>
      </w:r>
      <w:proofErr w:type="spellEnd"/>
      <w:r>
        <w:t>, кафедры русской литературы и отделения семиотики Тартуского университета. Режим</w:t>
      </w:r>
      <w:r>
        <w:rPr>
          <w:spacing w:val="1"/>
        </w:rPr>
        <w:t xml:space="preserve"> </w:t>
      </w:r>
      <w:r>
        <w:t xml:space="preserve">доступа: </w:t>
      </w:r>
      <w:hyperlink r:id="rId29">
        <w:r>
          <w:rPr>
            <w:u w:val="single"/>
          </w:rPr>
          <w:t>http://www.ruthenia.ru/sovlit/</w:t>
        </w:r>
      </w:hyperlink>
      <w:r>
        <w:rPr>
          <w:spacing w:val="1"/>
        </w:rPr>
        <w:t xml:space="preserve"> </w:t>
      </w:r>
      <w:r>
        <w:t>Сайт посвящен русской литературе XX века и представляет</w:t>
      </w:r>
      <w:r>
        <w:rPr>
          <w:spacing w:val="1"/>
        </w:rPr>
        <w:t xml:space="preserve"> </w:t>
      </w:r>
      <w:r>
        <w:t>художественные и другие тексты этого времени, многие из которых давно не переиздавались,</w:t>
      </w:r>
      <w:r>
        <w:rPr>
          <w:spacing w:val="1"/>
        </w:rPr>
        <w:t xml:space="preserve"> </w:t>
      </w:r>
      <w:r>
        <w:t>издания, а также исследования, справочные материалы и др. Здесь представлены полнотекстовые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сборников</w:t>
      </w:r>
      <w:r>
        <w:rPr>
          <w:spacing w:val="1"/>
        </w:rPr>
        <w:t xml:space="preserve"> </w:t>
      </w:r>
      <w:r>
        <w:t>1920-30х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З.Г.</w:t>
      </w:r>
      <w:r>
        <w:rPr>
          <w:spacing w:val="1"/>
        </w:rPr>
        <w:t xml:space="preserve"> </w:t>
      </w:r>
      <w:proofErr w:type="spellStart"/>
      <w:r>
        <w:t>Минц</w:t>
      </w:r>
      <w:proofErr w:type="spellEnd"/>
      <w:r>
        <w:t>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доступа:</w:t>
      </w:r>
      <w:r>
        <w:rPr>
          <w:spacing w:val="55"/>
        </w:rPr>
        <w:t xml:space="preserve"> </w:t>
      </w:r>
      <w:hyperlink r:id="rId30">
        <w:r>
          <w:rPr>
            <w:u w:val="single"/>
          </w:rPr>
          <w:t>http://www.ruthenia.ru/mints/</w:t>
        </w:r>
      </w:hyperlink>
      <w:r>
        <w:t xml:space="preserve">   Совместный проект </w:t>
      </w:r>
      <w:proofErr w:type="spellStart"/>
      <w:r>
        <w:t>Ruthenia</w:t>
      </w:r>
      <w:proofErr w:type="spellEnd"/>
      <w:r>
        <w:t>, кафедры русской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семиотики</w:t>
      </w:r>
      <w:r>
        <w:rPr>
          <w:spacing w:val="-3"/>
        </w:rPr>
        <w:t xml:space="preserve"> </w:t>
      </w:r>
      <w:r>
        <w:t>Тартуского университета.</w:t>
      </w:r>
    </w:p>
    <w:p w:rsidR="00047667" w:rsidRDefault="00FB2CF6">
      <w:pPr>
        <w:spacing w:line="276" w:lineRule="exact"/>
        <w:ind w:left="222"/>
        <w:jc w:val="both"/>
        <w:rPr>
          <w:sz w:val="24"/>
        </w:rPr>
      </w:pPr>
      <w:r>
        <w:rPr>
          <w:b/>
          <w:sz w:val="24"/>
        </w:rPr>
        <w:t>Журнальный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(ЖЗ)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31">
        <w:r>
          <w:rPr>
            <w:sz w:val="24"/>
            <w:u w:val="single"/>
          </w:rPr>
          <w:t>http://magazines.russ.ru/</w:t>
        </w:r>
      </w:hyperlink>
    </w:p>
    <w:p w:rsidR="00047667" w:rsidRDefault="00FB2CF6">
      <w:pPr>
        <w:ind w:left="222" w:right="165"/>
        <w:jc w:val="both"/>
      </w:pPr>
      <w:r>
        <w:t xml:space="preserve">ЖЗ является некоммерческим литературным </w:t>
      </w:r>
      <w:proofErr w:type="gramStart"/>
      <w:r>
        <w:t>интернет-проектом</w:t>
      </w:r>
      <w:proofErr w:type="gramEnd"/>
      <w:r>
        <w:t>, представляющим деятельность</w:t>
      </w:r>
      <w:r>
        <w:rPr>
          <w:spacing w:val="1"/>
        </w:rPr>
        <w:t xml:space="preserve"> </w:t>
      </w:r>
      <w:r>
        <w:t>русских толстых литературно-художественных и гуманитарных журналов, выходящих в России 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 Здесь представлены</w:t>
      </w:r>
      <w:r>
        <w:rPr>
          <w:spacing w:val="1"/>
        </w:rPr>
        <w:t xml:space="preserve"> </w:t>
      </w:r>
      <w:r>
        <w:t>«толстые» литературно-художественные журналы</w:t>
      </w:r>
      <w:r>
        <w:rPr>
          <w:spacing w:val="1"/>
        </w:rPr>
        <w:t xml:space="preserve"> </w:t>
      </w:r>
      <w:r>
        <w:t>и журналы</w:t>
      </w:r>
      <w:r>
        <w:rPr>
          <w:spacing w:val="1"/>
        </w:rPr>
        <w:t xml:space="preserve"> </w:t>
      </w:r>
      <w:r>
        <w:t>научные,</w:t>
      </w:r>
      <w:r>
        <w:rPr>
          <w:spacing w:val="-1"/>
        </w:rPr>
        <w:t xml:space="preserve"> </w:t>
      </w:r>
      <w:r>
        <w:t>посвященные изучению художественной</w:t>
      </w:r>
      <w:r>
        <w:rPr>
          <w:spacing w:val="-3"/>
        </w:rPr>
        <w:t xml:space="preserve"> </w:t>
      </w:r>
      <w:r>
        <w:t>литературы.</w:t>
      </w:r>
    </w:p>
    <w:p w:rsidR="00047667" w:rsidRDefault="00FB2CF6">
      <w:pPr>
        <w:pStyle w:val="a3"/>
        <w:spacing w:before="1"/>
        <w:ind w:left="222"/>
        <w:jc w:val="both"/>
      </w:pPr>
      <w:r>
        <w:t>Большой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Биографический</w:t>
      </w:r>
      <w:r>
        <w:rPr>
          <w:spacing w:val="-3"/>
        </w:rPr>
        <w:t xml:space="preserve"> </w:t>
      </w:r>
      <w:r>
        <w:t>Словарь.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32">
        <w:r>
          <w:rPr>
            <w:u w:val="single"/>
          </w:rPr>
          <w:t>http://www/rulex.ru/be.htm</w:t>
        </w:r>
      </w:hyperlink>
    </w:p>
    <w:p w:rsidR="00047667" w:rsidRDefault="00FB2CF6">
      <w:pPr>
        <w:ind w:left="222" w:right="164"/>
        <w:jc w:val="both"/>
      </w:pPr>
      <w:r>
        <w:rPr>
          <w:b/>
          <w:sz w:val="24"/>
        </w:rPr>
        <w:t>Периодические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t>«Филологический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(региональный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словесников Урала). Ежегодник «Русская литература ХХ - ХХ</w:t>
      </w:r>
      <w:proofErr w:type="gramStart"/>
      <w:r>
        <w:t>I</w:t>
      </w:r>
      <w:proofErr w:type="gramEnd"/>
      <w:r>
        <w:t xml:space="preserve"> века: направления и течения».</w:t>
      </w:r>
      <w:r>
        <w:rPr>
          <w:spacing w:val="1"/>
        </w:rPr>
        <w:t xml:space="preserve"> </w:t>
      </w:r>
      <w:r>
        <w:t>Издательская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филологических</w:t>
      </w:r>
      <w:r>
        <w:rPr>
          <w:spacing w:val="1"/>
        </w:rPr>
        <w:t xml:space="preserve"> </w:t>
      </w:r>
      <w:r>
        <w:t>исследований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стратегий</w:t>
      </w:r>
    </w:p>
    <w:p w:rsidR="00047667" w:rsidRDefault="00FB2CF6">
      <w:pPr>
        <w:spacing w:before="1"/>
        <w:ind w:left="222"/>
        <w:jc w:val="both"/>
        <w:rPr>
          <w:sz w:val="24"/>
        </w:rPr>
      </w:pPr>
      <w:r>
        <w:t>«Словесник»:</w:t>
      </w:r>
      <w:r>
        <w:rPr>
          <w:spacing w:val="-4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доступа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hyperlink r:id="rId33">
        <w:r>
          <w:rPr>
            <w:sz w:val="24"/>
            <w:u w:val="single"/>
          </w:rPr>
          <w:t>http://slovesnikural.narod.ru/periodika.html</w:t>
        </w:r>
      </w:hyperlink>
    </w:p>
    <w:p w:rsidR="00047667" w:rsidRDefault="00FB2CF6">
      <w:pPr>
        <w:pStyle w:val="a3"/>
        <w:ind w:left="222" w:right="172"/>
        <w:jc w:val="both"/>
      </w:pPr>
      <w:r>
        <w:t xml:space="preserve">Обзор Интернет-ресурсов по литературе для школы. Режим доступа: </w:t>
      </w:r>
      <w:hyperlink r:id="rId34">
        <w:r>
          <w:t>http://net.edusite.ru/,</w:t>
        </w:r>
      </w:hyperlink>
      <w:r>
        <w:rPr>
          <w:spacing w:val="1"/>
        </w:rPr>
        <w:t xml:space="preserve"> </w:t>
      </w:r>
      <w:hyperlink r:id="rId35">
        <w:r>
          <w:rPr>
            <w:u w:val="single"/>
          </w:rPr>
          <w:t>http://net.edusite.ru/DswMedia/politerature.doc</w:t>
        </w:r>
      </w:hyperlink>
      <w:r>
        <w:t>.</w:t>
      </w:r>
    </w:p>
    <w:p w:rsidR="00047667" w:rsidRDefault="00FB2CF6">
      <w:pPr>
        <w:pStyle w:val="a3"/>
        <w:ind w:left="222" w:right="167"/>
        <w:jc w:val="both"/>
      </w:pPr>
      <w:r>
        <w:t xml:space="preserve">АРЗАМАС: </w:t>
      </w:r>
      <w:hyperlink r:id="rId36">
        <w:r>
          <w:rPr>
            <w:u w:val="single"/>
          </w:rPr>
          <w:t>https://arzamas.academy/courses</w:t>
        </w:r>
        <w:r>
          <w:t>,</w:t>
        </w:r>
      </w:hyperlink>
      <w:r>
        <w:t xml:space="preserve"> Словарь романтика (к романтической прозе)</w:t>
      </w:r>
      <w:r>
        <w:rPr>
          <w:spacing w:val="1"/>
        </w:rPr>
        <w:t xml:space="preserve"> </w:t>
      </w:r>
      <w:hyperlink r:id="rId37">
        <w:r>
          <w:rPr>
            <w:u w:val="single"/>
          </w:rPr>
          <w:t>https://arzamas.academy/materials/2221</w:t>
        </w:r>
      </w:hyperlink>
    </w:p>
    <w:p w:rsidR="00047667" w:rsidRDefault="00FB2CF6">
      <w:pPr>
        <w:pStyle w:val="a3"/>
        <w:ind w:left="222"/>
        <w:jc w:val="both"/>
      </w:pPr>
      <w:r>
        <w:t>ПОЛКА:</w:t>
      </w:r>
      <w:r>
        <w:rPr>
          <w:spacing w:val="-6"/>
        </w:rPr>
        <w:t xml:space="preserve"> </w:t>
      </w:r>
      <w:hyperlink r:id="rId38">
        <w:r>
          <w:rPr>
            <w:u w:val="single"/>
          </w:rPr>
          <w:t>https://polka.academy/materials</w:t>
        </w:r>
      </w:hyperlink>
    </w:p>
    <w:p w:rsidR="00047667" w:rsidRDefault="00FB2CF6">
      <w:pPr>
        <w:spacing w:before="5"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047667" w:rsidRDefault="00FB2CF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right="171" w:firstLine="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ФИОКО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6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 рассказано о подходах к формированию читательской грамотности и приведены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PISA-подобные задания, по которым оценивается </w:t>
      </w:r>
      <w:proofErr w:type="gramStart"/>
      <w:r>
        <w:rPr>
          <w:sz w:val="24"/>
        </w:rPr>
        <w:t>читательская</w:t>
      </w:r>
      <w:proofErr w:type="gramEnd"/>
      <w:r>
        <w:rPr>
          <w:sz w:val="24"/>
        </w:rPr>
        <w:t xml:space="preserve"> и другие грамотности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мониторинга:</w:t>
      </w:r>
      <w:r>
        <w:rPr>
          <w:spacing w:val="2"/>
          <w:sz w:val="24"/>
        </w:rPr>
        <w:t xml:space="preserve"> </w:t>
      </w:r>
      <w:hyperlink r:id="rId39">
        <w:r>
          <w:rPr>
            <w:sz w:val="24"/>
            <w:u w:val="single"/>
          </w:rPr>
          <w:t>https://fioco.ru/Contents/Item/Display/2204638</w:t>
        </w:r>
      </w:hyperlink>
    </w:p>
    <w:p w:rsidR="00047667" w:rsidRDefault="00FB2CF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right="166" w:firstLine="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ИСРО</w:t>
      </w:r>
      <w:r>
        <w:rPr>
          <w:spacing w:val="1"/>
          <w:sz w:val="24"/>
        </w:rPr>
        <w:t xml:space="preserve"> </w:t>
      </w:r>
      <w:r>
        <w:rPr>
          <w:sz w:val="24"/>
        </w:rPr>
        <w:t>РАО</w:t>
      </w:r>
      <w:r>
        <w:rPr>
          <w:spacing w:val="1"/>
          <w:sz w:val="24"/>
        </w:rPr>
        <w:t xml:space="preserve"> </w:t>
      </w:r>
      <w:r>
        <w:rPr>
          <w:sz w:val="24"/>
        </w:rPr>
        <w:t>(Института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 исследований, в которых участвует Россия (в том числе и PISA) и дана их</w:t>
      </w:r>
      <w:r>
        <w:rPr>
          <w:spacing w:val="-57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грамотная аналитика:</w:t>
      </w:r>
      <w:r>
        <w:rPr>
          <w:spacing w:val="2"/>
          <w:sz w:val="24"/>
        </w:rPr>
        <w:t xml:space="preserve"> </w:t>
      </w:r>
      <w:hyperlink r:id="rId40">
        <w:r>
          <w:rPr>
            <w:sz w:val="24"/>
            <w:u w:val="single"/>
          </w:rPr>
          <w:t>http://www.centeroko.ru/</w:t>
        </w:r>
      </w:hyperlink>
    </w:p>
    <w:p w:rsidR="00047667" w:rsidRDefault="00047667">
      <w:pPr>
        <w:jc w:val="both"/>
        <w:rPr>
          <w:sz w:val="24"/>
        </w:rPr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p w:rsidR="00047667" w:rsidRDefault="00FB2CF6">
      <w:pPr>
        <w:pStyle w:val="1"/>
        <w:numPr>
          <w:ilvl w:val="0"/>
          <w:numId w:val="2"/>
        </w:numPr>
        <w:tabs>
          <w:tab w:val="left" w:pos="463"/>
        </w:tabs>
        <w:spacing w:before="73"/>
        <w:ind w:left="462" w:hanging="241"/>
      </w:pPr>
      <w:bookmarkStart w:id="9" w:name="4._Контроль_и_оценка_результатов_освоени"/>
      <w:bookmarkStart w:id="10" w:name="_bookmark3"/>
      <w:bookmarkEnd w:id="9"/>
      <w:bookmarkEnd w:id="10"/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047667" w:rsidRDefault="00047667">
      <w:pPr>
        <w:pStyle w:val="a3"/>
        <w:spacing w:before="4"/>
        <w:rPr>
          <w:b/>
          <w:sz w:val="27"/>
        </w:rPr>
      </w:pPr>
    </w:p>
    <w:p w:rsidR="00047667" w:rsidRDefault="00FB2CF6">
      <w:pPr>
        <w:pStyle w:val="a3"/>
        <w:spacing w:before="1" w:line="276" w:lineRule="auto"/>
        <w:ind w:left="222" w:right="172"/>
        <w:jc w:val="both"/>
      </w:pPr>
      <w:r>
        <w:rPr>
          <w:b/>
        </w:rPr>
        <w:t>Контроль</w:t>
      </w:r>
      <w:r>
        <w:rPr>
          <w:b/>
          <w:spacing w:val="15"/>
        </w:rPr>
        <w:t xml:space="preserve"> </w:t>
      </w:r>
      <w:r>
        <w:rPr>
          <w:b/>
        </w:rPr>
        <w:t>и</w:t>
      </w:r>
      <w:r>
        <w:rPr>
          <w:b/>
          <w:spacing w:val="19"/>
        </w:rPr>
        <w:t xml:space="preserve"> </w:t>
      </w:r>
      <w:r>
        <w:rPr>
          <w:b/>
        </w:rPr>
        <w:t>оценка</w:t>
      </w:r>
      <w:r>
        <w:rPr>
          <w:b/>
          <w:spacing w:val="17"/>
        </w:rPr>
        <w:t xml:space="preserve"> </w:t>
      </w:r>
      <w:r>
        <w:t>раскрываются</w:t>
      </w:r>
      <w:r>
        <w:rPr>
          <w:spacing w:val="17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дисциплинарные</w:t>
      </w:r>
      <w:r>
        <w:rPr>
          <w:spacing w:val="16"/>
        </w:rPr>
        <w:t xml:space="preserve"> </w:t>
      </w:r>
      <w:r>
        <w:t>результаты,</w:t>
      </w:r>
      <w:r>
        <w:rPr>
          <w:spacing w:val="19"/>
        </w:rPr>
        <w:t xml:space="preserve"> </w:t>
      </w:r>
      <w:r>
        <w:t>усвоенные</w:t>
      </w:r>
      <w:r>
        <w:rPr>
          <w:spacing w:val="16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</w:p>
    <w:p w:rsidR="00047667" w:rsidRDefault="00047667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551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76" w:lineRule="exact"/>
              <w:ind w:left="825" w:hanging="71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Общая/профессиональная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75" w:lineRule="exact"/>
              <w:ind w:left="13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2487" w:type="dxa"/>
          </w:tcPr>
          <w:p w:rsidR="00047667" w:rsidRDefault="00FB2CF6">
            <w:pPr>
              <w:pStyle w:val="TableParagraph"/>
              <w:spacing w:line="276" w:lineRule="exact"/>
              <w:ind w:left="515" w:right="369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proofErr w:type="gramStart"/>
            <w:r>
              <w:rPr>
                <w:b/>
                <w:sz w:val="24"/>
              </w:rPr>
              <w:t>оценочных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047667">
        <w:trPr>
          <w:trHeight w:val="258"/>
        </w:trPr>
        <w:tc>
          <w:tcPr>
            <w:tcW w:w="3087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38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  <w:vMerge w:val="restart"/>
          </w:tcPr>
          <w:p w:rsidR="00047667" w:rsidRDefault="00FB2CF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 1.2, П/о-с</w:t>
            </w:r>
            <w:r>
              <w:rPr>
                <w:sz w:val="24"/>
                <w:vertAlign w:val="superscript"/>
              </w:rPr>
              <w:t>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047667">
            <w:pPr>
              <w:pStyle w:val="TableParagraph"/>
              <w:rPr>
                <w:sz w:val="26"/>
              </w:rPr>
            </w:pPr>
          </w:p>
          <w:p w:rsidR="00047667" w:rsidRDefault="00FB2CF6">
            <w:pPr>
              <w:pStyle w:val="TableParagraph"/>
              <w:spacing w:before="178"/>
              <w:ind w:left="107" w:right="72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  <w:p w:rsidR="00047667" w:rsidRDefault="00FB2CF6">
            <w:pPr>
              <w:pStyle w:val="TableParagraph"/>
              <w:spacing w:before="1"/>
              <w:ind w:left="107" w:right="81"/>
              <w:rPr>
                <w:sz w:val="24"/>
              </w:rPr>
            </w:pPr>
            <w:r>
              <w:rPr>
                <w:sz w:val="24"/>
              </w:rPr>
              <w:t>практической 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зачете</w:t>
            </w: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4"/>
              </w:rPr>
              <w:t xml:space="preserve"> </w:t>
            </w:r>
            <w:r>
              <w:t>коммуникацию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2" w:lineRule="exact"/>
              <w:ind w:left="107"/>
            </w:pP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ind w:left="107"/>
            </w:pPr>
            <w:r>
              <w:t>контекста.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81" w:line="243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2"/>
              </w:rPr>
              <w:t xml:space="preserve"> </w:t>
            </w:r>
            <w:r>
              <w:t>06.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гражданско-патриотическую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позицию,</w:t>
            </w:r>
            <w:r>
              <w:rPr>
                <w:spacing w:val="-4"/>
              </w:rPr>
              <w:t xml:space="preserve"> </w:t>
            </w:r>
            <w:r>
              <w:t>демонстрировать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осознанное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общечеловеческих</w:t>
            </w:r>
            <w:r>
              <w:rPr>
                <w:spacing w:val="-2"/>
              </w:rPr>
              <w:t xml:space="preserve"> </w:t>
            </w:r>
            <w:r>
              <w:t>ценностей,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гармонизации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межнациональных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межрелигиозных</w:t>
            </w:r>
            <w:r>
              <w:rPr>
                <w:spacing w:val="-5"/>
              </w:rPr>
              <w:t xml:space="preserve"> </w:t>
            </w:r>
            <w:r>
              <w:t>отношений,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3" w:lineRule="exact"/>
              <w:ind w:left="107"/>
            </w:pP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антикоррупционного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437"/>
        </w:trPr>
        <w:tc>
          <w:tcPr>
            <w:tcW w:w="3087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59"/>
        </w:trPr>
        <w:tc>
          <w:tcPr>
            <w:tcW w:w="3087" w:type="dxa"/>
            <w:tcBorders>
              <w:bottom w:val="nil"/>
            </w:tcBorders>
          </w:tcPr>
          <w:p w:rsidR="00047667" w:rsidRDefault="00FB2CF6">
            <w:pPr>
              <w:pStyle w:val="TableParagraph"/>
              <w:spacing w:line="240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  <w:vMerge w:val="restart"/>
          </w:tcPr>
          <w:p w:rsidR="00047667" w:rsidRDefault="00FB2CF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4.1, 4.2,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2" w:lineRule="exact"/>
              <w:ind w:left="107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4"/>
              </w:rPr>
              <w:t xml:space="preserve"> </w:t>
            </w:r>
            <w:r>
              <w:t>коммуникацию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государственном</w:t>
            </w:r>
            <w:r>
              <w:rPr>
                <w:spacing w:val="-2"/>
              </w:rPr>
              <w:t xml:space="preserve"> </w:t>
            </w:r>
            <w:r>
              <w:t>языке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3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3" w:lineRule="exact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before="1" w:line="241" w:lineRule="exact"/>
              <w:ind w:left="107"/>
            </w:pP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особенностей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61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41" w:lineRule="exact"/>
              <w:ind w:left="107"/>
            </w:pP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культурного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42"/>
        </w:trPr>
        <w:tc>
          <w:tcPr>
            <w:tcW w:w="3087" w:type="dxa"/>
            <w:tcBorders>
              <w:top w:val="nil"/>
              <w:bottom w:val="nil"/>
            </w:tcBorders>
          </w:tcPr>
          <w:p w:rsidR="00047667" w:rsidRDefault="00FB2CF6">
            <w:pPr>
              <w:pStyle w:val="TableParagraph"/>
              <w:spacing w:line="253" w:lineRule="exact"/>
              <w:ind w:left="107"/>
            </w:pPr>
            <w:r>
              <w:t>контекста.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375"/>
        </w:trPr>
        <w:tc>
          <w:tcPr>
            <w:tcW w:w="3087" w:type="dxa"/>
            <w:tcBorders>
              <w:top w:val="nil"/>
            </w:tcBorders>
          </w:tcPr>
          <w:p w:rsidR="00047667" w:rsidRDefault="00FB2CF6">
            <w:pPr>
              <w:pStyle w:val="TableParagraph"/>
              <w:spacing w:before="81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line="238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275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49" w:lineRule="exact"/>
              <w:ind w:left="107"/>
            </w:pPr>
            <w:proofErr w:type="gramStart"/>
            <w:r>
              <w:t>ОК</w:t>
            </w:r>
            <w:proofErr w:type="gramEnd"/>
            <w:r>
              <w:rPr>
                <w:spacing w:val="-3"/>
              </w:rPr>
              <w:t xml:space="preserve"> </w:t>
            </w:r>
            <w:r>
              <w:t>05.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устную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9045B9">
      <w:pPr>
        <w:pStyle w:val="a3"/>
        <w:spacing w:before="4"/>
        <w:rPr>
          <w:sz w:val="25"/>
        </w:rPr>
      </w:pPr>
      <w:r>
        <w:pict>
          <v:rect id="_x0000_s1026" style="position:absolute;margin-left:85.1pt;margin-top:16.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47667" w:rsidRDefault="00047667">
      <w:pPr>
        <w:rPr>
          <w:sz w:val="25"/>
        </w:rPr>
        <w:sectPr w:rsidR="00047667">
          <w:pgSz w:w="11910" w:h="16840"/>
          <w:pgMar w:top="1040" w:right="680" w:bottom="960" w:left="1480" w:header="0" w:footer="69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5088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r>
              <w:lastRenderedPageBreak/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9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before="1" w:line="244" w:lineRule="exact"/>
              <w:ind w:left="107"/>
            </w:pP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5361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6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 xml:space="preserve">основе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before="1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</w:p>
          <w:p w:rsidR="00047667" w:rsidRDefault="00FB2CF6">
            <w:pPr>
              <w:pStyle w:val="TableParagraph"/>
              <w:spacing w:line="252" w:lineRule="exact"/>
              <w:ind w:left="107" w:right="964"/>
            </w:pPr>
            <w:r>
              <w:t>антикоррупционного</w:t>
            </w:r>
            <w:r>
              <w:rPr>
                <w:spacing w:val="-52"/>
              </w:rPr>
              <w:t xml:space="preserve"> </w:t>
            </w: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3036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012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</w:t>
            </w:r>
            <w:r>
              <w:rPr>
                <w:spacing w:val="-3"/>
              </w:rPr>
              <w:t xml:space="preserve"> </w:t>
            </w:r>
            <w:r>
              <w:t>демонстрировать</w:t>
            </w:r>
          </w:p>
          <w:p w:rsidR="00047667" w:rsidRDefault="00FB2CF6">
            <w:pPr>
              <w:pStyle w:val="TableParagraph"/>
              <w:spacing w:line="245" w:lineRule="exact"/>
              <w:ind w:left="107"/>
            </w:pPr>
            <w:r>
              <w:t>осознанное</w:t>
            </w:r>
            <w:r>
              <w:rPr>
                <w:spacing w:val="-2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2.1, 2.2, 2.3, 2.4, 2.5, 2.6,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</w:tbl>
    <w:p w:rsidR="00047667" w:rsidRDefault="00047667">
      <w:pPr>
        <w:rPr>
          <w:sz w:val="2"/>
          <w:szCs w:val="2"/>
        </w:rPr>
        <w:sectPr w:rsidR="00047667">
          <w:pgSz w:w="11910" w:h="16840"/>
          <w:pgMar w:top="1120" w:right="680" w:bottom="880" w:left="1480" w:header="0" w:footer="69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944"/>
        <w:gridCol w:w="2487"/>
      </w:tblGrid>
      <w:tr w:rsidR="00047667">
        <w:trPr>
          <w:trHeight w:val="2277"/>
        </w:trPr>
        <w:tc>
          <w:tcPr>
            <w:tcW w:w="3087" w:type="dxa"/>
          </w:tcPr>
          <w:p w:rsidR="00047667" w:rsidRDefault="00FB2CF6">
            <w:pPr>
              <w:pStyle w:val="TableParagraph"/>
              <w:ind w:left="107" w:right="110"/>
            </w:pPr>
            <w:r>
              <w:lastRenderedPageBreak/>
              <w:t>основе традиционных</w:t>
            </w:r>
            <w:r>
              <w:rPr>
                <w:spacing w:val="1"/>
              </w:rPr>
              <w:t xml:space="preserve"> </w:t>
            </w: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антикоррупционного</w:t>
            </w:r>
            <w:proofErr w:type="gramEnd"/>
          </w:p>
          <w:p w:rsidR="00047667" w:rsidRDefault="00FB2CF6">
            <w:pPr>
              <w:pStyle w:val="TableParagraph"/>
              <w:spacing w:line="243" w:lineRule="exact"/>
              <w:ind w:left="107"/>
            </w:pPr>
            <w:r>
              <w:t>поведения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 w:val="restart"/>
          </w:tcPr>
          <w:p w:rsidR="00047667" w:rsidRDefault="00047667">
            <w:pPr>
              <w:pStyle w:val="TableParagraph"/>
            </w:pPr>
          </w:p>
        </w:tc>
      </w:tr>
      <w:tr w:rsidR="00047667">
        <w:trPr>
          <w:trHeight w:val="6240"/>
        </w:trPr>
        <w:tc>
          <w:tcPr>
            <w:tcW w:w="3087" w:type="dxa"/>
          </w:tcPr>
          <w:p w:rsidR="00047667" w:rsidRDefault="00FB2CF6">
            <w:pPr>
              <w:pStyle w:val="TableParagraph"/>
              <w:spacing w:line="259" w:lineRule="auto"/>
              <w:ind w:left="107" w:right="109"/>
            </w:pPr>
            <w:proofErr w:type="gramStart"/>
            <w:r>
              <w:t>ОК</w:t>
            </w:r>
            <w:proofErr w:type="gramEnd"/>
            <w:r>
              <w:t xml:space="preserve"> 05. Осуществлять 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письменную</w:t>
            </w:r>
            <w:r>
              <w:rPr>
                <w:spacing w:val="-6"/>
              </w:rPr>
              <w:t xml:space="preserve"> </w:t>
            </w:r>
            <w:r>
              <w:t>коммуникацию</w:t>
            </w:r>
            <w:r>
              <w:rPr>
                <w:spacing w:val="-52"/>
              </w:rPr>
              <w:t xml:space="preserve"> </w:t>
            </w:r>
            <w:r>
              <w:t>на государственном языке</w:t>
            </w:r>
            <w:r>
              <w:rPr>
                <w:spacing w:val="1"/>
              </w:rPr>
              <w:t xml:space="preserve"> </w:t>
            </w:r>
            <w:r>
              <w:t>Российской Федерации с</w:t>
            </w:r>
            <w:r>
              <w:rPr>
                <w:spacing w:val="1"/>
              </w:rPr>
              <w:t xml:space="preserve"> </w:t>
            </w:r>
            <w:r>
              <w:t>учетом 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 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  <w:p w:rsidR="00047667" w:rsidRDefault="00FB2CF6">
            <w:pPr>
              <w:pStyle w:val="TableParagraph"/>
              <w:spacing w:before="149" w:line="259" w:lineRule="auto"/>
              <w:ind w:left="107" w:right="254"/>
            </w:pPr>
            <w:proofErr w:type="gramStart"/>
            <w:r>
              <w:t>ОК</w:t>
            </w:r>
            <w:proofErr w:type="gramEnd"/>
            <w:r>
              <w:t xml:space="preserve"> 06. Проявлять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гражданско-патриотическую</w:t>
            </w:r>
            <w:r>
              <w:rPr>
                <w:spacing w:val="-52"/>
              </w:rPr>
              <w:t xml:space="preserve"> </w:t>
            </w:r>
            <w:r>
              <w:t>позицию, 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традиционных</w:t>
            </w:r>
            <w:proofErr w:type="gramEnd"/>
          </w:p>
          <w:p w:rsidR="00047667" w:rsidRDefault="00FB2CF6">
            <w:pPr>
              <w:pStyle w:val="TableParagraph"/>
              <w:spacing w:line="259" w:lineRule="auto"/>
              <w:ind w:left="107" w:right="110"/>
            </w:pPr>
            <w:r>
              <w:t>общечеловеческих ценностей,</w:t>
            </w:r>
            <w:r>
              <w:rPr>
                <w:spacing w:val="-52"/>
              </w:rPr>
              <w:t xml:space="preserve"> </w:t>
            </w:r>
            <w:r>
              <w:t>в том числе с учетом</w:t>
            </w:r>
            <w:r>
              <w:rPr>
                <w:spacing w:val="1"/>
              </w:rPr>
              <w:t xml:space="preserve"> </w:t>
            </w:r>
            <w:r>
              <w:t>гармонизации</w:t>
            </w:r>
            <w:r>
              <w:rPr>
                <w:spacing w:val="1"/>
              </w:rPr>
              <w:t xml:space="preserve"> </w:t>
            </w:r>
            <w:r>
              <w:t>межнациональных и</w:t>
            </w:r>
            <w:r>
              <w:rPr>
                <w:spacing w:val="1"/>
              </w:rPr>
              <w:t xml:space="preserve"> </w:t>
            </w:r>
            <w:r>
              <w:t>межрелигиозных отношений,</w:t>
            </w:r>
            <w:r>
              <w:rPr>
                <w:spacing w:val="1"/>
              </w:rPr>
              <w:t xml:space="preserve"> </w:t>
            </w:r>
            <w:r>
              <w:t>применять стандарты</w:t>
            </w:r>
            <w:r>
              <w:rPr>
                <w:spacing w:val="1"/>
              </w:rPr>
              <w:t xml:space="preserve"> </w:t>
            </w:r>
            <w:r>
              <w:t>антикоррупционного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Темы 2.1,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2.3, 2.4, 2.5, 2.6,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2.7, 2.8, 2.9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Темы 3.1,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3.2, 3.3, 3.4,3.5,3.6,3.7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4.1,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4.3, 4.4,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4.5, 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5.1,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6.1,6.2,6.3П/о-с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7.1.,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7.2.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8.1,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</w:p>
          <w:p w:rsidR="00047667" w:rsidRDefault="00FB2CF6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</w:p>
          <w:p w:rsidR="00047667" w:rsidRDefault="00FB2CF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10.1, П/о-с</w:t>
            </w:r>
          </w:p>
        </w:tc>
        <w:tc>
          <w:tcPr>
            <w:tcW w:w="2487" w:type="dxa"/>
            <w:vMerge/>
            <w:tcBorders>
              <w:top w:val="nil"/>
            </w:tcBorders>
          </w:tcPr>
          <w:p w:rsidR="00047667" w:rsidRDefault="00047667">
            <w:pPr>
              <w:rPr>
                <w:sz w:val="2"/>
                <w:szCs w:val="2"/>
              </w:rPr>
            </w:pPr>
          </w:p>
        </w:tc>
      </w:tr>
      <w:tr w:rsidR="00047667">
        <w:trPr>
          <w:trHeight w:val="1994"/>
        </w:trPr>
        <w:tc>
          <w:tcPr>
            <w:tcW w:w="3087" w:type="dxa"/>
          </w:tcPr>
          <w:p w:rsidR="00047667" w:rsidRDefault="00FB2CF6">
            <w:pPr>
              <w:pStyle w:val="TableParagraph"/>
              <w:spacing w:before="189"/>
              <w:ind w:left="107" w:right="94"/>
              <w:jc w:val="both"/>
            </w:pPr>
            <w:r>
              <w:t>ПК</w:t>
            </w:r>
            <w:r>
              <w:rPr>
                <w:spacing w:val="1"/>
              </w:rPr>
              <w:t xml:space="preserve"> </w:t>
            </w:r>
            <w:r>
              <w:t>2.1.</w:t>
            </w:r>
            <w:r>
              <w:rPr>
                <w:spacing w:val="1"/>
              </w:rPr>
              <w:t xml:space="preserve"> </w:t>
            </w: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1"/>
              </w:rPr>
              <w:t xml:space="preserve"> </w:t>
            </w:r>
            <w:r>
              <w:t>модулям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52"/>
              </w:rPr>
              <w:t xml:space="preserve"> </w:t>
            </w:r>
            <w:r>
              <w:t>документации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компонент.</w:t>
            </w:r>
          </w:p>
        </w:tc>
        <w:tc>
          <w:tcPr>
            <w:tcW w:w="3944" w:type="dxa"/>
          </w:tcPr>
          <w:p w:rsidR="00047667" w:rsidRDefault="00FB2CF6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Раздел: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модуля)</w:t>
            </w:r>
          </w:p>
        </w:tc>
        <w:tc>
          <w:tcPr>
            <w:tcW w:w="2487" w:type="dxa"/>
          </w:tcPr>
          <w:p w:rsidR="00047667" w:rsidRDefault="00047667">
            <w:pPr>
              <w:pStyle w:val="TableParagraph"/>
            </w:pPr>
          </w:p>
        </w:tc>
      </w:tr>
    </w:tbl>
    <w:p w:rsidR="00FB2CF6" w:rsidRDefault="00FB2CF6"/>
    <w:sectPr w:rsidR="00FB2CF6">
      <w:pgSz w:w="11910" w:h="16840"/>
      <w:pgMar w:top="1120" w:right="680" w:bottom="880" w:left="148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5B9" w:rsidRDefault="009045B9">
      <w:r>
        <w:separator/>
      </w:r>
    </w:p>
  </w:endnote>
  <w:endnote w:type="continuationSeparator" w:id="0">
    <w:p w:rsidR="009045B9" w:rsidRDefault="0090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E2411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6432" behindDoc="1" locked="0" layoutInCell="1" allowOverlap="1" wp14:anchorId="300FF8BF" wp14:editId="6FC675E0">
              <wp:simplePos x="0" y="0"/>
              <wp:positionH relativeFrom="page">
                <wp:posOffset>6855460</wp:posOffset>
              </wp:positionH>
              <wp:positionV relativeFrom="page">
                <wp:posOffset>10059035</wp:posOffset>
              </wp:positionV>
              <wp:extent cx="1778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CF6" w:rsidRDefault="00FB2CF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539.8pt;margin-top:792.05pt;width:14pt;height:15.3pt;z-index:-19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y3vgIAAK8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" filled="f" stroked="f">
              <v:textbox inset="0,0,0,0">
                <w:txbxContent>
                  <w:p w:rsidR="00FB2CF6" w:rsidRDefault="00FB2CF6">
                    <w:pPr>
                      <w:pStyle w:val="a3"/>
                      <w:spacing w:before="10"/>
                      <w:ind w:left="20"/>
                    </w:pPr>
                    <w: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9045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4pt;margin-top:545.45pt;width:18pt;height:15.3pt;z-index:-19009536;mso-position-horizontal-relative:page;mso-position-vertical-relative:page" filled="f" stroked="f">
          <v:textbox inset="0,0,0,0">
            <w:txbxContent>
              <w:p w:rsidR="00FB2CF6" w:rsidRDefault="00FB2CF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2411B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CF6" w:rsidRDefault="009045B9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92.05pt;width:18pt;height:15.3pt;z-index:-19009024;mso-position-horizontal-relative:page;mso-position-vertical-relative:page" filled="f" stroked="f">
          <v:textbox inset="0,0,0,0">
            <w:txbxContent>
              <w:p w:rsidR="00FB2CF6" w:rsidRDefault="00FB2CF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2411B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5B9" w:rsidRDefault="009045B9">
      <w:r>
        <w:separator/>
      </w:r>
    </w:p>
  </w:footnote>
  <w:footnote w:type="continuationSeparator" w:id="0">
    <w:p w:rsidR="009045B9" w:rsidRDefault="00904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9EA"/>
    <w:multiLevelType w:val="hybridMultilevel"/>
    <w:tmpl w:val="30EC2D60"/>
    <w:lvl w:ilvl="0" w:tplc="26CE0DB2">
      <w:numFmt w:val="bullet"/>
      <w:lvlText w:val="-"/>
      <w:lvlJc w:val="left"/>
      <w:pPr>
        <w:ind w:left="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6464FA8">
      <w:numFmt w:val="bullet"/>
      <w:lvlText w:val="•"/>
      <w:lvlJc w:val="left"/>
      <w:pPr>
        <w:ind w:left="597" w:hanging="159"/>
      </w:pPr>
      <w:rPr>
        <w:rFonts w:hint="default"/>
        <w:lang w:val="ru-RU" w:eastAsia="en-US" w:bidi="ar-SA"/>
      </w:rPr>
    </w:lvl>
    <w:lvl w:ilvl="2" w:tplc="6A664DC8">
      <w:numFmt w:val="bullet"/>
      <w:lvlText w:val="•"/>
      <w:lvlJc w:val="left"/>
      <w:pPr>
        <w:ind w:left="1194" w:hanging="159"/>
      </w:pPr>
      <w:rPr>
        <w:rFonts w:hint="default"/>
        <w:lang w:val="ru-RU" w:eastAsia="en-US" w:bidi="ar-SA"/>
      </w:rPr>
    </w:lvl>
    <w:lvl w:ilvl="3" w:tplc="5BD2DA82">
      <w:numFmt w:val="bullet"/>
      <w:lvlText w:val="•"/>
      <w:lvlJc w:val="left"/>
      <w:pPr>
        <w:ind w:left="1791" w:hanging="159"/>
      </w:pPr>
      <w:rPr>
        <w:rFonts w:hint="default"/>
        <w:lang w:val="ru-RU" w:eastAsia="en-US" w:bidi="ar-SA"/>
      </w:rPr>
    </w:lvl>
    <w:lvl w:ilvl="4" w:tplc="33E2AF9E">
      <w:numFmt w:val="bullet"/>
      <w:lvlText w:val="•"/>
      <w:lvlJc w:val="left"/>
      <w:pPr>
        <w:ind w:left="2389" w:hanging="159"/>
      </w:pPr>
      <w:rPr>
        <w:rFonts w:hint="default"/>
        <w:lang w:val="ru-RU" w:eastAsia="en-US" w:bidi="ar-SA"/>
      </w:rPr>
    </w:lvl>
    <w:lvl w:ilvl="5" w:tplc="D9868812">
      <w:numFmt w:val="bullet"/>
      <w:lvlText w:val="•"/>
      <w:lvlJc w:val="left"/>
      <w:pPr>
        <w:ind w:left="2986" w:hanging="159"/>
      </w:pPr>
      <w:rPr>
        <w:rFonts w:hint="default"/>
        <w:lang w:val="ru-RU" w:eastAsia="en-US" w:bidi="ar-SA"/>
      </w:rPr>
    </w:lvl>
    <w:lvl w:ilvl="6" w:tplc="95C4291E">
      <w:numFmt w:val="bullet"/>
      <w:lvlText w:val="•"/>
      <w:lvlJc w:val="left"/>
      <w:pPr>
        <w:ind w:left="3583" w:hanging="159"/>
      </w:pPr>
      <w:rPr>
        <w:rFonts w:hint="default"/>
        <w:lang w:val="ru-RU" w:eastAsia="en-US" w:bidi="ar-SA"/>
      </w:rPr>
    </w:lvl>
    <w:lvl w:ilvl="7" w:tplc="CDAA7D20">
      <w:numFmt w:val="bullet"/>
      <w:lvlText w:val="•"/>
      <w:lvlJc w:val="left"/>
      <w:pPr>
        <w:ind w:left="4181" w:hanging="159"/>
      </w:pPr>
      <w:rPr>
        <w:rFonts w:hint="default"/>
        <w:lang w:val="ru-RU" w:eastAsia="en-US" w:bidi="ar-SA"/>
      </w:rPr>
    </w:lvl>
    <w:lvl w:ilvl="8" w:tplc="A134EB72">
      <w:numFmt w:val="bullet"/>
      <w:lvlText w:val="•"/>
      <w:lvlJc w:val="left"/>
      <w:pPr>
        <w:ind w:left="4778" w:hanging="159"/>
      </w:pPr>
      <w:rPr>
        <w:rFonts w:hint="default"/>
        <w:lang w:val="ru-RU" w:eastAsia="en-US" w:bidi="ar-SA"/>
      </w:rPr>
    </w:lvl>
  </w:abstractNum>
  <w:abstractNum w:abstractNumId="1">
    <w:nsid w:val="0B5C0B59"/>
    <w:multiLevelType w:val="hybridMultilevel"/>
    <w:tmpl w:val="F8BE5610"/>
    <w:lvl w:ilvl="0" w:tplc="0F101724">
      <w:numFmt w:val="bullet"/>
      <w:lvlText w:val="-"/>
      <w:lvlJc w:val="left"/>
      <w:pPr>
        <w:ind w:left="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B20185A">
      <w:numFmt w:val="bullet"/>
      <w:lvlText w:val="•"/>
      <w:lvlJc w:val="left"/>
      <w:pPr>
        <w:ind w:left="597" w:hanging="150"/>
      </w:pPr>
      <w:rPr>
        <w:rFonts w:hint="default"/>
        <w:lang w:val="ru-RU" w:eastAsia="en-US" w:bidi="ar-SA"/>
      </w:rPr>
    </w:lvl>
    <w:lvl w:ilvl="2" w:tplc="92AA134E">
      <w:numFmt w:val="bullet"/>
      <w:lvlText w:val="•"/>
      <w:lvlJc w:val="left"/>
      <w:pPr>
        <w:ind w:left="1194" w:hanging="150"/>
      </w:pPr>
      <w:rPr>
        <w:rFonts w:hint="default"/>
        <w:lang w:val="ru-RU" w:eastAsia="en-US" w:bidi="ar-SA"/>
      </w:rPr>
    </w:lvl>
    <w:lvl w:ilvl="3" w:tplc="E806C1D2">
      <w:numFmt w:val="bullet"/>
      <w:lvlText w:val="•"/>
      <w:lvlJc w:val="left"/>
      <w:pPr>
        <w:ind w:left="1791" w:hanging="150"/>
      </w:pPr>
      <w:rPr>
        <w:rFonts w:hint="default"/>
        <w:lang w:val="ru-RU" w:eastAsia="en-US" w:bidi="ar-SA"/>
      </w:rPr>
    </w:lvl>
    <w:lvl w:ilvl="4" w:tplc="272E98BE">
      <w:numFmt w:val="bullet"/>
      <w:lvlText w:val="•"/>
      <w:lvlJc w:val="left"/>
      <w:pPr>
        <w:ind w:left="2389" w:hanging="150"/>
      </w:pPr>
      <w:rPr>
        <w:rFonts w:hint="default"/>
        <w:lang w:val="ru-RU" w:eastAsia="en-US" w:bidi="ar-SA"/>
      </w:rPr>
    </w:lvl>
    <w:lvl w:ilvl="5" w:tplc="36026F4E">
      <w:numFmt w:val="bullet"/>
      <w:lvlText w:val="•"/>
      <w:lvlJc w:val="left"/>
      <w:pPr>
        <w:ind w:left="2986" w:hanging="150"/>
      </w:pPr>
      <w:rPr>
        <w:rFonts w:hint="default"/>
        <w:lang w:val="ru-RU" w:eastAsia="en-US" w:bidi="ar-SA"/>
      </w:rPr>
    </w:lvl>
    <w:lvl w:ilvl="6" w:tplc="973C6F2A">
      <w:numFmt w:val="bullet"/>
      <w:lvlText w:val="•"/>
      <w:lvlJc w:val="left"/>
      <w:pPr>
        <w:ind w:left="3583" w:hanging="150"/>
      </w:pPr>
      <w:rPr>
        <w:rFonts w:hint="default"/>
        <w:lang w:val="ru-RU" w:eastAsia="en-US" w:bidi="ar-SA"/>
      </w:rPr>
    </w:lvl>
    <w:lvl w:ilvl="7" w:tplc="0608DC84">
      <w:numFmt w:val="bullet"/>
      <w:lvlText w:val="•"/>
      <w:lvlJc w:val="left"/>
      <w:pPr>
        <w:ind w:left="4181" w:hanging="150"/>
      </w:pPr>
      <w:rPr>
        <w:rFonts w:hint="default"/>
        <w:lang w:val="ru-RU" w:eastAsia="en-US" w:bidi="ar-SA"/>
      </w:rPr>
    </w:lvl>
    <w:lvl w:ilvl="8" w:tplc="57107886">
      <w:numFmt w:val="bullet"/>
      <w:lvlText w:val="•"/>
      <w:lvlJc w:val="left"/>
      <w:pPr>
        <w:ind w:left="4778" w:hanging="150"/>
      </w:pPr>
      <w:rPr>
        <w:rFonts w:hint="default"/>
        <w:lang w:val="ru-RU" w:eastAsia="en-US" w:bidi="ar-SA"/>
      </w:rPr>
    </w:lvl>
  </w:abstractNum>
  <w:abstractNum w:abstractNumId="2">
    <w:nsid w:val="0CE96686"/>
    <w:multiLevelType w:val="multilevel"/>
    <w:tmpl w:val="E83E4346"/>
    <w:lvl w:ilvl="0">
      <w:start w:val="1"/>
      <w:numFmt w:val="decimal"/>
      <w:lvlText w:val="%1"/>
      <w:lvlJc w:val="left"/>
      <w:pPr>
        <w:ind w:left="2382" w:hanging="6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82" w:hanging="68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2" w:hanging="6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515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2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2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6" w:hanging="687"/>
      </w:pPr>
      <w:rPr>
        <w:rFonts w:hint="default"/>
        <w:lang w:val="ru-RU" w:eastAsia="en-US" w:bidi="ar-SA"/>
      </w:rPr>
    </w:lvl>
  </w:abstractNum>
  <w:abstractNum w:abstractNumId="3">
    <w:nsid w:val="10262260"/>
    <w:multiLevelType w:val="hybridMultilevel"/>
    <w:tmpl w:val="EA1A8E66"/>
    <w:lvl w:ilvl="0" w:tplc="492CAE6C">
      <w:numFmt w:val="bullet"/>
      <w:lvlText w:val="-"/>
      <w:lvlJc w:val="left"/>
      <w:pPr>
        <w:ind w:left="31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21E32A0">
      <w:numFmt w:val="bullet"/>
      <w:lvlText w:val="•"/>
      <w:lvlJc w:val="left"/>
      <w:pPr>
        <w:ind w:left="894" w:hanging="149"/>
      </w:pPr>
      <w:rPr>
        <w:rFonts w:hint="default"/>
        <w:lang w:val="ru-RU" w:eastAsia="en-US" w:bidi="ar-SA"/>
      </w:rPr>
    </w:lvl>
    <w:lvl w:ilvl="2" w:tplc="A206538C">
      <w:numFmt w:val="bullet"/>
      <w:lvlText w:val="•"/>
      <w:lvlJc w:val="left"/>
      <w:pPr>
        <w:ind w:left="1468" w:hanging="149"/>
      </w:pPr>
      <w:rPr>
        <w:rFonts w:hint="default"/>
        <w:lang w:val="ru-RU" w:eastAsia="en-US" w:bidi="ar-SA"/>
      </w:rPr>
    </w:lvl>
    <w:lvl w:ilvl="3" w:tplc="ADB6987A">
      <w:numFmt w:val="bullet"/>
      <w:lvlText w:val="•"/>
      <w:lvlJc w:val="left"/>
      <w:pPr>
        <w:ind w:left="2043" w:hanging="149"/>
      </w:pPr>
      <w:rPr>
        <w:rFonts w:hint="default"/>
        <w:lang w:val="ru-RU" w:eastAsia="en-US" w:bidi="ar-SA"/>
      </w:rPr>
    </w:lvl>
    <w:lvl w:ilvl="4" w:tplc="F5BA6116">
      <w:numFmt w:val="bullet"/>
      <w:lvlText w:val="•"/>
      <w:lvlJc w:val="left"/>
      <w:pPr>
        <w:ind w:left="2617" w:hanging="149"/>
      </w:pPr>
      <w:rPr>
        <w:rFonts w:hint="default"/>
        <w:lang w:val="ru-RU" w:eastAsia="en-US" w:bidi="ar-SA"/>
      </w:rPr>
    </w:lvl>
    <w:lvl w:ilvl="5" w:tplc="1B0E6FD6">
      <w:numFmt w:val="bullet"/>
      <w:lvlText w:val="•"/>
      <w:lvlJc w:val="left"/>
      <w:pPr>
        <w:ind w:left="3192" w:hanging="149"/>
      </w:pPr>
      <w:rPr>
        <w:rFonts w:hint="default"/>
        <w:lang w:val="ru-RU" w:eastAsia="en-US" w:bidi="ar-SA"/>
      </w:rPr>
    </w:lvl>
    <w:lvl w:ilvl="6" w:tplc="C7BC1508">
      <w:numFmt w:val="bullet"/>
      <w:lvlText w:val="•"/>
      <w:lvlJc w:val="left"/>
      <w:pPr>
        <w:ind w:left="3766" w:hanging="149"/>
      </w:pPr>
      <w:rPr>
        <w:rFonts w:hint="default"/>
        <w:lang w:val="ru-RU" w:eastAsia="en-US" w:bidi="ar-SA"/>
      </w:rPr>
    </w:lvl>
    <w:lvl w:ilvl="7" w:tplc="53D8E1D8">
      <w:numFmt w:val="bullet"/>
      <w:lvlText w:val="•"/>
      <w:lvlJc w:val="left"/>
      <w:pPr>
        <w:ind w:left="4340" w:hanging="149"/>
      </w:pPr>
      <w:rPr>
        <w:rFonts w:hint="default"/>
        <w:lang w:val="ru-RU" w:eastAsia="en-US" w:bidi="ar-SA"/>
      </w:rPr>
    </w:lvl>
    <w:lvl w:ilvl="8" w:tplc="BAACEC5C">
      <w:numFmt w:val="bullet"/>
      <w:lvlText w:val="•"/>
      <w:lvlJc w:val="left"/>
      <w:pPr>
        <w:ind w:left="4915" w:hanging="149"/>
      </w:pPr>
      <w:rPr>
        <w:rFonts w:hint="default"/>
        <w:lang w:val="ru-RU" w:eastAsia="en-US" w:bidi="ar-SA"/>
      </w:rPr>
    </w:lvl>
  </w:abstractNum>
  <w:abstractNum w:abstractNumId="4">
    <w:nsid w:val="14F22CDF"/>
    <w:multiLevelType w:val="hybridMultilevel"/>
    <w:tmpl w:val="49A6E258"/>
    <w:lvl w:ilvl="0" w:tplc="CD863D38">
      <w:numFmt w:val="bullet"/>
      <w:lvlText w:val="-"/>
      <w:lvlJc w:val="left"/>
      <w:pPr>
        <w:ind w:left="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C16A506">
      <w:numFmt w:val="bullet"/>
      <w:lvlText w:val="•"/>
      <w:lvlJc w:val="left"/>
      <w:pPr>
        <w:ind w:left="597" w:hanging="169"/>
      </w:pPr>
      <w:rPr>
        <w:rFonts w:hint="default"/>
        <w:lang w:val="ru-RU" w:eastAsia="en-US" w:bidi="ar-SA"/>
      </w:rPr>
    </w:lvl>
    <w:lvl w:ilvl="2" w:tplc="50869BC0">
      <w:numFmt w:val="bullet"/>
      <w:lvlText w:val="•"/>
      <w:lvlJc w:val="left"/>
      <w:pPr>
        <w:ind w:left="1194" w:hanging="169"/>
      </w:pPr>
      <w:rPr>
        <w:rFonts w:hint="default"/>
        <w:lang w:val="ru-RU" w:eastAsia="en-US" w:bidi="ar-SA"/>
      </w:rPr>
    </w:lvl>
    <w:lvl w:ilvl="3" w:tplc="AB7A0BAC">
      <w:numFmt w:val="bullet"/>
      <w:lvlText w:val="•"/>
      <w:lvlJc w:val="left"/>
      <w:pPr>
        <w:ind w:left="1791" w:hanging="169"/>
      </w:pPr>
      <w:rPr>
        <w:rFonts w:hint="default"/>
        <w:lang w:val="ru-RU" w:eastAsia="en-US" w:bidi="ar-SA"/>
      </w:rPr>
    </w:lvl>
    <w:lvl w:ilvl="4" w:tplc="23AE2D92">
      <w:numFmt w:val="bullet"/>
      <w:lvlText w:val="•"/>
      <w:lvlJc w:val="left"/>
      <w:pPr>
        <w:ind w:left="2389" w:hanging="169"/>
      </w:pPr>
      <w:rPr>
        <w:rFonts w:hint="default"/>
        <w:lang w:val="ru-RU" w:eastAsia="en-US" w:bidi="ar-SA"/>
      </w:rPr>
    </w:lvl>
    <w:lvl w:ilvl="5" w:tplc="BFACACE6">
      <w:numFmt w:val="bullet"/>
      <w:lvlText w:val="•"/>
      <w:lvlJc w:val="left"/>
      <w:pPr>
        <w:ind w:left="2986" w:hanging="169"/>
      </w:pPr>
      <w:rPr>
        <w:rFonts w:hint="default"/>
        <w:lang w:val="ru-RU" w:eastAsia="en-US" w:bidi="ar-SA"/>
      </w:rPr>
    </w:lvl>
    <w:lvl w:ilvl="6" w:tplc="88E2ADC2">
      <w:numFmt w:val="bullet"/>
      <w:lvlText w:val="•"/>
      <w:lvlJc w:val="left"/>
      <w:pPr>
        <w:ind w:left="3583" w:hanging="169"/>
      </w:pPr>
      <w:rPr>
        <w:rFonts w:hint="default"/>
        <w:lang w:val="ru-RU" w:eastAsia="en-US" w:bidi="ar-SA"/>
      </w:rPr>
    </w:lvl>
    <w:lvl w:ilvl="7" w:tplc="7548D6EA">
      <w:numFmt w:val="bullet"/>
      <w:lvlText w:val="•"/>
      <w:lvlJc w:val="left"/>
      <w:pPr>
        <w:ind w:left="4181" w:hanging="169"/>
      </w:pPr>
      <w:rPr>
        <w:rFonts w:hint="default"/>
        <w:lang w:val="ru-RU" w:eastAsia="en-US" w:bidi="ar-SA"/>
      </w:rPr>
    </w:lvl>
    <w:lvl w:ilvl="8" w:tplc="480417C8">
      <w:numFmt w:val="bullet"/>
      <w:lvlText w:val="•"/>
      <w:lvlJc w:val="left"/>
      <w:pPr>
        <w:ind w:left="4778" w:hanging="169"/>
      </w:pPr>
      <w:rPr>
        <w:rFonts w:hint="default"/>
        <w:lang w:val="ru-RU" w:eastAsia="en-US" w:bidi="ar-SA"/>
      </w:rPr>
    </w:lvl>
  </w:abstractNum>
  <w:abstractNum w:abstractNumId="5">
    <w:nsid w:val="155A515B"/>
    <w:multiLevelType w:val="hybridMultilevel"/>
    <w:tmpl w:val="BBFEAC80"/>
    <w:lvl w:ilvl="0" w:tplc="2EA016A4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86FAE"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2" w:tplc="DD720F06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DAC410BC">
      <w:numFmt w:val="bullet"/>
      <w:lvlText w:val="•"/>
      <w:lvlJc w:val="left"/>
      <w:pPr>
        <w:ind w:left="3581" w:hanging="720"/>
      </w:pPr>
      <w:rPr>
        <w:rFonts w:hint="default"/>
        <w:lang w:val="ru-RU" w:eastAsia="en-US" w:bidi="ar-SA"/>
      </w:rPr>
    </w:lvl>
    <w:lvl w:ilvl="4" w:tplc="77009C76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5" w:tplc="C4903C08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6" w:tplc="5BA43440">
      <w:numFmt w:val="bullet"/>
      <w:lvlText w:val="•"/>
      <w:lvlJc w:val="left"/>
      <w:pPr>
        <w:ind w:left="6223" w:hanging="720"/>
      </w:pPr>
      <w:rPr>
        <w:rFonts w:hint="default"/>
        <w:lang w:val="ru-RU" w:eastAsia="en-US" w:bidi="ar-SA"/>
      </w:rPr>
    </w:lvl>
    <w:lvl w:ilvl="7" w:tplc="FE860C58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 w:tplc="F7E016F6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</w:abstractNum>
  <w:abstractNum w:abstractNumId="6">
    <w:nsid w:val="15E34F14"/>
    <w:multiLevelType w:val="hybridMultilevel"/>
    <w:tmpl w:val="E9C00FE6"/>
    <w:lvl w:ilvl="0" w:tplc="30C8DE3E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5EA9AC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DA36EEB2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D5523144">
      <w:numFmt w:val="bullet"/>
      <w:lvlText w:val="•"/>
      <w:lvlJc w:val="left"/>
      <w:pPr>
        <w:ind w:left="3077" w:hanging="140"/>
      </w:pPr>
      <w:rPr>
        <w:rFonts w:hint="default"/>
        <w:lang w:val="ru-RU" w:eastAsia="en-US" w:bidi="ar-SA"/>
      </w:rPr>
    </w:lvl>
    <w:lvl w:ilvl="4" w:tplc="6E3C8A72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5" w:tplc="D4D8F3B8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6" w:tplc="A37C7D64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C532996E">
      <w:numFmt w:val="bullet"/>
      <w:lvlText w:val="•"/>
      <w:lvlJc w:val="left"/>
      <w:pPr>
        <w:ind w:left="6888" w:hanging="140"/>
      </w:pPr>
      <w:rPr>
        <w:rFonts w:hint="default"/>
        <w:lang w:val="ru-RU" w:eastAsia="en-US" w:bidi="ar-SA"/>
      </w:rPr>
    </w:lvl>
    <w:lvl w:ilvl="8" w:tplc="A1165A64">
      <w:numFmt w:val="bullet"/>
      <w:lvlText w:val="•"/>
      <w:lvlJc w:val="left"/>
      <w:pPr>
        <w:ind w:left="7841" w:hanging="140"/>
      </w:pPr>
      <w:rPr>
        <w:rFonts w:hint="default"/>
        <w:lang w:val="ru-RU" w:eastAsia="en-US" w:bidi="ar-SA"/>
      </w:rPr>
    </w:lvl>
  </w:abstractNum>
  <w:abstractNum w:abstractNumId="7">
    <w:nsid w:val="23B22171"/>
    <w:multiLevelType w:val="hybridMultilevel"/>
    <w:tmpl w:val="5A5C022C"/>
    <w:lvl w:ilvl="0" w:tplc="BB949FF2">
      <w:numFmt w:val="bullet"/>
      <w:lvlText w:val="•"/>
      <w:lvlJc w:val="left"/>
      <w:pPr>
        <w:ind w:left="3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CB56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2" w:tplc="4A0AE618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CB4EF3A2"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4" w:tplc="3D08C406">
      <w:numFmt w:val="bullet"/>
      <w:lvlText w:val="•"/>
      <w:lvlJc w:val="left"/>
      <w:pPr>
        <w:ind w:left="4114" w:hanging="144"/>
      </w:pPr>
      <w:rPr>
        <w:rFonts w:hint="default"/>
        <w:lang w:val="ru-RU" w:eastAsia="en-US" w:bidi="ar-SA"/>
      </w:rPr>
    </w:lvl>
    <w:lvl w:ilvl="5" w:tplc="94588AB4">
      <w:numFmt w:val="bullet"/>
      <w:lvlText w:val="•"/>
      <w:lvlJc w:val="left"/>
      <w:pPr>
        <w:ind w:left="5053" w:hanging="144"/>
      </w:pPr>
      <w:rPr>
        <w:rFonts w:hint="default"/>
        <w:lang w:val="ru-RU" w:eastAsia="en-US" w:bidi="ar-SA"/>
      </w:rPr>
    </w:lvl>
    <w:lvl w:ilvl="6" w:tplc="ACFE3306">
      <w:numFmt w:val="bullet"/>
      <w:lvlText w:val="•"/>
      <w:lvlJc w:val="left"/>
      <w:pPr>
        <w:ind w:left="5991" w:hanging="144"/>
      </w:pPr>
      <w:rPr>
        <w:rFonts w:hint="default"/>
        <w:lang w:val="ru-RU" w:eastAsia="en-US" w:bidi="ar-SA"/>
      </w:rPr>
    </w:lvl>
    <w:lvl w:ilvl="7" w:tplc="D10C38DC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E28C9BEE">
      <w:numFmt w:val="bullet"/>
      <w:lvlText w:val="•"/>
      <w:lvlJc w:val="left"/>
      <w:pPr>
        <w:ind w:left="7869" w:hanging="144"/>
      </w:pPr>
      <w:rPr>
        <w:rFonts w:hint="default"/>
        <w:lang w:val="ru-RU" w:eastAsia="en-US" w:bidi="ar-SA"/>
      </w:rPr>
    </w:lvl>
  </w:abstractNum>
  <w:abstractNum w:abstractNumId="8">
    <w:nsid w:val="2CDA6254"/>
    <w:multiLevelType w:val="hybridMultilevel"/>
    <w:tmpl w:val="1DD87290"/>
    <w:lvl w:ilvl="0" w:tplc="637C27DE">
      <w:start w:val="1"/>
      <w:numFmt w:val="decimal"/>
      <w:lvlText w:val="%1."/>
      <w:lvlJc w:val="left"/>
      <w:pPr>
        <w:ind w:left="222" w:hanging="708"/>
        <w:jc w:val="left"/>
      </w:pPr>
      <w:rPr>
        <w:rFonts w:hint="default"/>
        <w:w w:val="100"/>
        <w:lang w:val="ru-RU" w:eastAsia="en-US" w:bidi="ar-SA"/>
      </w:rPr>
    </w:lvl>
    <w:lvl w:ilvl="1" w:tplc="B54E150E">
      <w:numFmt w:val="bullet"/>
      <w:lvlText w:val="•"/>
      <w:lvlJc w:val="left"/>
      <w:pPr>
        <w:ind w:left="1172" w:hanging="708"/>
      </w:pPr>
      <w:rPr>
        <w:rFonts w:hint="default"/>
        <w:lang w:val="ru-RU" w:eastAsia="en-US" w:bidi="ar-SA"/>
      </w:rPr>
    </w:lvl>
    <w:lvl w:ilvl="2" w:tplc="11F67CE6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1B8416E8">
      <w:numFmt w:val="bullet"/>
      <w:lvlText w:val="•"/>
      <w:lvlJc w:val="left"/>
      <w:pPr>
        <w:ind w:left="3077" w:hanging="708"/>
      </w:pPr>
      <w:rPr>
        <w:rFonts w:hint="default"/>
        <w:lang w:val="ru-RU" w:eastAsia="en-US" w:bidi="ar-SA"/>
      </w:rPr>
    </w:lvl>
    <w:lvl w:ilvl="4" w:tplc="15DACE54">
      <w:numFmt w:val="bullet"/>
      <w:lvlText w:val="•"/>
      <w:lvlJc w:val="left"/>
      <w:pPr>
        <w:ind w:left="4030" w:hanging="708"/>
      </w:pPr>
      <w:rPr>
        <w:rFonts w:hint="default"/>
        <w:lang w:val="ru-RU" w:eastAsia="en-US" w:bidi="ar-SA"/>
      </w:rPr>
    </w:lvl>
    <w:lvl w:ilvl="5" w:tplc="11B6C43E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09208966">
      <w:numFmt w:val="bullet"/>
      <w:lvlText w:val="•"/>
      <w:lvlJc w:val="left"/>
      <w:pPr>
        <w:ind w:left="5935" w:hanging="708"/>
      </w:pPr>
      <w:rPr>
        <w:rFonts w:hint="default"/>
        <w:lang w:val="ru-RU" w:eastAsia="en-US" w:bidi="ar-SA"/>
      </w:rPr>
    </w:lvl>
    <w:lvl w:ilvl="7" w:tplc="A3DEF9EA">
      <w:numFmt w:val="bullet"/>
      <w:lvlText w:val="•"/>
      <w:lvlJc w:val="left"/>
      <w:pPr>
        <w:ind w:left="6888" w:hanging="708"/>
      </w:pPr>
      <w:rPr>
        <w:rFonts w:hint="default"/>
        <w:lang w:val="ru-RU" w:eastAsia="en-US" w:bidi="ar-SA"/>
      </w:rPr>
    </w:lvl>
    <w:lvl w:ilvl="8" w:tplc="0E425FBA">
      <w:numFmt w:val="bullet"/>
      <w:lvlText w:val="•"/>
      <w:lvlJc w:val="left"/>
      <w:pPr>
        <w:ind w:left="7841" w:hanging="708"/>
      </w:pPr>
      <w:rPr>
        <w:rFonts w:hint="default"/>
        <w:lang w:val="ru-RU" w:eastAsia="en-US" w:bidi="ar-SA"/>
      </w:rPr>
    </w:lvl>
  </w:abstractNum>
  <w:abstractNum w:abstractNumId="9">
    <w:nsid w:val="30266CD4"/>
    <w:multiLevelType w:val="hybridMultilevel"/>
    <w:tmpl w:val="ACE08986"/>
    <w:lvl w:ilvl="0" w:tplc="82080456">
      <w:numFmt w:val="bullet"/>
      <w:lvlText w:val="-"/>
      <w:lvlJc w:val="left"/>
      <w:pPr>
        <w:ind w:left="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AD2AB08">
      <w:numFmt w:val="bullet"/>
      <w:lvlText w:val="•"/>
      <w:lvlJc w:val="left"/>
      <w:pPr>
        <w:ind w:left="597" w:hanging="154"/>
      </w:pPr>
      <w:rPr>
        <w:rFonts w:hint="default"/>
        <w:lang w:val="ru-RU" w:eastAsia="en-US" w:bidi="ar-SA"/>
      </w:rPr>
    </w:lvl>
    <w:lvl w:ilvl="2" w:tplc="DA1A9BC8">
      <w:numFmt w:val="bullet"/>
      <w:lvlText w:val="•"/>
      <w:lvlJc w:val="left"/>
      <w:pPr>
        <w:ind w:left="1194" w:hanging="154"/>
      </w:pPr>
      <w:rPr>
        <w:rFonts w:hint="default"/>
        <w:lang w:val="ru-RU" w:eastAsia="en-US" w:bidi="ar-SA"/>
      </w:rPr>
    </w:lvl>
    <w:lvl w:ilvl="3" w:tplc="E4DE9F64">
      <w:numFmt w:val="bullet"/>
      <w:lvlText w:val="•"/>
      <w:lvlJc w:val="left"/>
      <w:pPr>
        <w:ind w:left="1791" w:hanging="154"/>
      </w:pPr>
      <w:rPr>
        <w:rFonts w:hint="default"/>
        <w:lang w:val="ru-RU" w:eastAsia="en-US" w:bidi="ar-SA"/>
      </w:rPr>
    </w:lvl>
    <w:lvl w:ilvl="4" w:tplc="4AC83E62">
      <w:numFmt w:val="bullet"/>
      <w:lvlText w:val="•"/>
      <w:lvlJc w:val="left"/>
      <w:pPr>
        <w:ind w:left="2389" w:hanging="154"/>
      </w:pPr>
      <w:rPr>
        <w:rFonts w:hint="default"/>
        <w:lang w:val="ru-RU" w:eastAsia="en-US" w:bidi="ar-SA"/>
      </w:rPr>
    </w:lvl>
    <w:lvl w:ilvl="5" w:tplc="98C8ACA6">
      <w:numFmt w:val="bullet"/>
      <w:lvlText w:val="•"/>
      <w:lvlJc w:val="left"/>
      <w:pPr>
        <w:ind w:left="2986" w:hanging="154"/>
      </w:pPr>
      <w:rPr>
        <w:rFonts w:hint="default"/>
        <w:lang w:val="ru-RU" w:eastAsia="en-US" w:bidi="ar-SA"/>
      </w:rPr>
    </w:lvl>
    <w:lvl w:ilvl="6" w:tplc="F5F2EDAA">
      <w:numFmt w:val="bullet"/>
      <w:lvlText w:val="•"/>
      <w:lvlJc w:val="left"/>
      <w:pPr>
        <w:ind w:left="3583" w:hanging="154"/>
      </w:pPr>
      <w:rPr>
        <w:rFonts w:hint="default"/>
        <w:lang w:val="ru-RU" w:eastAsia="en-US" w:bidi="ar-SA"/>
      </w:rPr>
    </w:lvl>
    <w:lvl w:ilvl="7" w:tplc="1F5A0DB2">
      <w:numFmt w:val="bullet"/>
      <w:lvlText w:val="•"/>
      <w:lvlJc w:val="left"/>
      <w:pPr>
        <w:ind w:left="4181" w:hanging="154"/>
      </w:pPr>
      <w:rPr>
        <w:rFonts w:hint="default"/>
        <w:lang w:val="ru-RU" w:eastAsia="en-US" w:bidi="ar-SA"/>
      </w:rPr>
    </w:lvl>
    <w:lvl w:ilvl="8" w:tplc="A2028EE6">
      <w:numFmt w:val="bullet"/>
      <w:lvlText w:val="•"/>
      <w:lvlJc w:val="left"/>
      <w:pPr>
        <w:ind w:left="4778" w:hanging="154"/>
      </w:pPr>
      <w:rPr>
        <w:rFonts w:hint="default"/>
        <w:lang w:val="ru-RU" w:eastAsia="en-US" w:bidi="ar-SA"/>
      </w:rPr>
    </w:lvl>
  </w:abstractNum>
  <w:abstractNum w:abstractNumId="10">
    <w:nsid w:val="32C744B9"/>
    <w:multiLevelType w:val="multilevel"/>
    <w:tmpl w:val="81B22FC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1">
    <w:nsid w:val="33003C51"/>
    <w:multiLevelType w:val="hybridMultilevel"/>
    <w:tmpl w:val="71822CAA"/>
    <w:lvl w:ilvl="0" w:tplc="C9B81788">
      <w:numFmt w:val="bullet"/>
      <w:lvlText w:val="-"/>
      <w:lvlJc w:val="left"/>
      <w:pPr>
        <w:ind w:left="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53C7314">
      <w:numFmt w:val="bullet"/>
      <w:lvlText w:val="•"/>
      <w:lvlJc w:val="left"/>
      <w:pPr>
        <w:ind w:left="607" w:hanging="159"/>
      </w:pPr>
      <w:rPr>
        <w:rFonts w:hint="default"/>
        <w:lang w:val="ru-RU" w:eastAsia="en-US" w:bidi="ar-SA"/>
      </w:rPr>
    </w:lvl>
    <w:lvl w:ilvl="2" w:tplc="2D0CA13A">
      <w:numFmt w:val="bullet"/>
      <w:lvlText w:val="•"/>
      <w:lvlJc w:val="left"/>
      <w:pPr>
        <w:ind w:left="1214" w:hanging="159"/>
      </w:pPr>
      <w:rPr>
        <w:rFonts w:hint="default"/>
        <w:lang w:val="ru-RU" w:eastAsia="en-US" w:bidi="ar-SA"/>
      </w:rPr>
    </w:lvl>
    <w:lvl w:ilvl="3" w:tplc="9D10DA36">
      <w:numFmt w:val="bullet"/>
      <w:lvlText w:val="•"/>
      <w:lvlJc w:val="left"/>
      <w:pPr>
        <w:ind w:left="1822" w:hanging="159"/>
      </w:pPr>
      <w:rPr>
        <w:rFonts w:hint="default"/>
        <w:lang w:val="ru-RU" w:eastAsia="en-US" w:bidi="ar-SA"/>
      </w:rPr>
    </w:lvl>
    <w:lvl w:ilvl="4" w:tplc="0CF21E92">
      <w:numFmt w:val="bullet"/>
      <w:lvlText w:val="•"/>
      <w:lvlJc w:val="left"/>
      <w:pPr>
        <w:ind w:left="2429" w:hanging="159"/>
      </w:pPr>
      <w:rPr>
        <w:rFonts w:hint="default"/>
        <w:lang w:val="ru-RU" w:eastAsia="en-US" w:bidi="ar-SA"/>
      </w:rPr>
    </w:lvl>
    <w:lvl w:ilvl="5" w:tplc="4CCC8AC0">
      <w:numFmt w:val="bullet"/>
      <w:lvlText w:val="•"/>
      <w:lvlJc w:val="left"/>
      <w:pPr>
        <w:ind w:left="3037" w:hanging="159"/>
      </w:pPr>
      <w:rPr>
        <w:rFonts w:hint="default"/>
        <w:lang w:val="ru-RU" w:eastAsia="en-US" w:bidi="ar-SA"/>
      </w:rPr>
    </w:lvl>
    <w:lvl w:ilvl="6" w:tplc="73F87ADC">
      <w:numFmt w:val="bullet"/>
      <w:lvlText w:val="•"/>
      <w:lvlJc w:val="left"/>
      <w:pPr>
        <w:ind w:left="3644" w:hanging="159"/>
      </w:pPr>
      <w:rPr>
        <w:rFonts w:hint="default"/>
        <w:lang w:val="ru-RU" w:eastAsia="en-US" w:bidi="ar-SA"/>
      </w:rPr>
    </w:lvl>
    <w:lvl w:ilvl="7" w:tplc="EFF8C5C4">
      <w:numFmt w:val="bullet"/>
      <w:lvlText w:val="•"/>
      <w:lvlJc w:val="left"/>
      <w:pPr>
        <w:ind w:left="4251" w:hanging="159"/>
      </w:pPr>
      <w:rPr>
        <w:rFonts w:hint="default"/>
        <w:lang w:val="ru-RU" w:eastAsia="en-US" w:bidi="ar-SA"/>
      </w:rPr>
    </w:lvl>
    <w:lvl w:ilvl="8" w:tplc="A52AEDF4">
      <w:numFmt w:val="bullet"/>
      <w:lvlText w:val="•"/>
      <w:lvlJc w:val="left"/>
      <w:pPr>
        <w:ind w:left="4859" w:hanging="159"/>
      </w:pPr>
      <w:rPr>
        <w:rFonts w:hint="default"/>
        <w:lang w:val="ru-RU" w:eastAsia="en-US" w:bidi="ar-SA"/>
      </w:rPr>
    </w:lvl>
  </w:abstractNum>
  <w:abstractNum w:abstractNumId="12">
    <w:nsid w:val="379F7D85"/>
    <w:multiLevelType w:val="hybridMultilevel"/>
    <w:tmpl w:val="3C88AF90"/>
    <w:lvl w:ilvl="0" w:tplc="9A2E6772">
      <w:numFmt w:val="bullet"/>
      <w:lvlText w:val="-"/>
      <w:lvlJc w:val="left"/>
      <w:pPr>
        <w:ind w:left="9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C20DC60">
      <w:numFmt w:val="bullet"/>
      <w:lvlText w:val="•"/>
      <w:lvlJc w:val="left"/>
      <w:pPr>
        <w:ind w:left="597" w:hanging="222"/>
      </w:pPr>
      <w:rPr>
        <w:rFonts w:hint="default"/>
        <w:lang w:val="ru-RU" w:eastAsia="en-US" w:bidi="ar-SA"/>
      </w:rPr>
    </w:lvl>
    <w:lvl w:ilvl="2" w:tplc="D9621096">
      <w:numFmt w:val="bullet"/>
      <w:lvlText w:val="•"/>
      <w:lvlJc w:val="left"/>
      <w:pPr>
        <w:ind w:left="1194" w:hanging="222"/>
      </w:pPr>
      <w:rPr>
        <w:rFonts w:hint="default"/>
        <w:lang w:val="ru-RU" w:eastAsia="en-US" w:bidi="ar-SA"/>
      </w:rPr>
    </w:lvl>
    <w:lvl w:ilvl="3" w:tplc="A914DA7C">
      <w:numFmt w:val="bullet"/>
      <w:lvlText w:val="•"/>
      <w:lvlJc w:val="left"/>
      <w:pPr>
        <w:ind w:left="1791" w:hanging="222"/>
      </w:pPr>
      <w:rPr>
        <w:rFonts w:hint="default"/>
        <w:lang w:val="ru-RU" w:eastAsia="en-US" w:bidi="ar-SA"/>
      </w:rPr>
    </w:lvl>
    <w:lvl w:ilvl="4" w:tplc="7508272E">
      <w:numFmt w:val="bullet"/>
      <w:lvlText w:val="•"/>
      <w:lvlJc w:val="left"/>
      <w:pPr>
        <w:ind w:left="2389" w:hanging="222"/>
      </w:pPr>
      <w:rPr>
        <w:rFonts w:hint="default"/>
        <w:lang w:val="ru-RU" w:eastAsia="en-US" w:bidi="ar-SA"/>
      </w:rPr>
    </w:lvl>
    <w:lvl w:ilvl="5" w:tplc="99584336">
      <w:numFmt w:val="bullet"/>
      <w:lvlText w:val="•"/>
      <w:lvlJc w:val="left"/>
      <w:pPr>
        <w:ind w:left="2986" w:hanging="222"/>
      </w:pPr>
      <w:rPr>
        <w:rFonts w:hint="default"/>
        <w:lang w:val="ru-RU" w:eastAsia="en-US" w:bidi="ar-SA"/>
      </w:rPr>
    </w:lvl>
    <w:lvl w:ilvl="6" w:tplc="F3326EDA">
      <w:numFmt w:val="bullet"/>
      <w:lvlText w:val="•"/>
      <w:lvlJc w:val="left"/>
      <w:pPr>
        <w:ind w:left="3583" w:hanging="222"/>
      </w:pPr>
      <w:rPr>
        <w:rFonts w:hint="default"/>
        <w:lang w:val="ru-RU" w:eastAsia="en-US" w:bidi="ar-SA"/>
      </w:rPr>
    </w:lvl>
    <w:lvl w:ilvl="7" w:tplc="FEC6B7D0">
      <w:numFmt w:val="bullet"/>
      <w:lvlText w:val="•"/>
      <w:lvlJc w:val="left"/>
      <w:pPr>
        <w:ind w:left="4181" w:hanging="222"/>
      </w:pPr>
      <w:rPr>
        <w:rFonts w:hint="default"/>
        <w:lang w:val="ru-RU" w:eastAsia="en-US" w:bidi="ar-SA"/>
      </w:rPr>
    </w:lvl>
    <w:lvl w:ilvl="8" w:tplc="5D168EB0">
      <w:numFmt w:val="bullet"/>
      <w:lvlText w:val="•"/>
      <w:lvlJc w:val="left"/>
      <w:pPr>
        <w:ind w:left="4778" w:hanging="222"/>
      </w:pPr>
      <w:rPr>
        <w:rFonts w:hint="default"/>
        <w:lang w:val="ru-RU" w:eastAsia="en-US" w:bidi="ar-SA"/>
      </w:rPr>
    </w:lvl>
  </w:abstractNum>
  <w:abstractNum w:abstractNumId="13">
    <w:nsid w:val="44BD4A1A"/>
    <w:multiLevelType w:val="hybridMultilevel"/>
    <w:tmpl w:val="F8686D2C"/>
    <w:lvl w:ilvl="0" w:tplc="B3BEF726">
      <w:numFmt w:val="bullet"/>
      <w:lvlText w:val="-"/>
      <w:lvlJc w:val="left"/>
      <w:pPr>
        <w:ind w:left="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41825C4">
      <w:numFmt w:val="bullet"/>
      <w:lvlText w:val="•"/>
      <w:lvlJc w:val="left"/>
      <w:pPr>
        <w:ind w:left="597" w:hanging="135"/>
      </w:pPr>
      <w:rPr>
        <w:rFonts w:hint="default"/>
        <w:lang w:val="ru-RU" w:eastAsia="en-US" w:bidi="ar-SA"/>
      </w:rPr>
    </w:lvl>
    <w:lvl w:ilvl="2" w:tplc="43928F2E">
      <w:numFmt w:val="bullet"/>
      <w:lvlText w:val="•"/>
      <w:lvlJc w:val="left"/>
      <w:pPr>
        <w:ind w:left="1194" w:hanging="135"/>
      </w:pPr>
      <w:rPr>
        <w:rFonts w:hint="default"/>
        <w:lang w:val="ru-RU" w:eastAsia="en-US" w:bidi="ar-SA"/>
      </w:rPr>
    </w:lvl>
    <w:lvl w:ilvl="3" w:tplc="801059F0">
      <w:numFmt w:val="bullet"/>
      <w:lvlText w:val="•"/>
      <w:lvlJc w:val="left"/>
      <w:pPr>
        <w:ind w:left="1791" w:hanging="135"/>
      </w:pPr>
      <w:rPr>
        <w:rFonts w:hint="default"/>
        <w:lang w:val="ru-RU" w:eastAsia="en-US" w:bidi="ar-SA"/>
      </w:rPr>
    </w:lvl>
    <w:lvl w:ilvl="4" w:tplc="C6565FF8">
      <w:numFmt w:val="bullet"/>
      <w:lvlText w:val="•"/>
      <w:lvlJc w:val="left"/>
      <w:pPr>
        <w:ind w:left="2389" w:hanging="135"/>
      </w:pPr>
      <w:rPr>
        <w:rFonts w:hint="default"/>
        <w:lang w:val="ru-RU" w:eastAsia="en-US" w:bidi="ar-SA"/>
      </w:rPr>
    </w:lvl>
    <w:lvl w:ilvl="5" w:tplc="0F4E7A66">
      <w:numFmt w:val="bullet"/>
      <w:lvlText w:val="•"/>
      <w:lvlJc w:val="left"/>
      <w:pPr>
        <w:ind w:left="2986" w:hanging="135"/>
      </w:pPr>
      <w:rPr>
        <w:rFonts w:hint="default"/>
        <w:lang w:val="ru-RU" w:eastAsia="en-US" w:bidi="ar-SA"/>
      </w:rPr>
    </w:lvl>
    <w:lvl w:ilvl="6" w:tplc="1FEC2C80">
      <w:numFmt w:val="bullet"/>
      <w:lvlText w:val="•"/>
      <w:lvlJc w:val="left"/>
      <w:pPr>
        <w:ind w:left="3583" w:hanging="135"/>
      </w:pPr>
      <w:rPr>
        <w:rFonts w:hint="default"/>
        <w:lang w:val="ru-RU" w:eastAsia="en-US" w:bidi="ar-SA"/>
      </w:rPr>
    </w:lvl>
    <w:lvl w:ilvl="7" w:tplc="B324FF90">
      <w:numFmt w:val="bullet"/>
      <w:lvlText w:val="•"/>
      <w:lvlJc w:val="left"/>
      <w:pPr>
        <w:ind w:left="4181" w:hanging="135"/>
      </w:pPr>
      <w:rPr>
        <w:rFonts w:hint="default"/>
        <w:lang w:val="ru-RU" w:eastAsia="en-US" w:bidi="ar-SA"/>
      </w:rPr>
    </w:lvl>
    <w:lvl w:ilvl="8" w:tplc="0696E5E4">
      <w:numFmt w:val="bullet"/>
      <w:lvlText w:val="•"/>
      <w:lvlJc w:val="left"/>
      <w:pPr>
        <w:ind w:left="4778" w:hanging="135"/>
      </w:pPr>
      <w:rPr>
        <w:rFonts w:hint="default"/>
        <w:lang w:val="ru-RU" w:eastAsia="en-US" w:bidi="ar-SA"/>
      </w:rPr>
    </w:lvl>
  </w:abstractNum>
  <w:abstractNum w:abstractNumId="14">
    <w:nsid w:val="46CB28FA"/>
    <w:multiLevelType w:val="hybridMultilevel"/>
    <w:tmpl w:val="4FE8C820"/>
    <w:lvl w:ilvl="0" w:tplc="2A14A8BC">
      <w:numFmt w:val="bullet"/>
      <w:lvlText w:val=""/>
      <w:lvlJc w:val="left"/>
      <w:pPr>
        <w:ind w:left="222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3F22462">
      <w:numFmt w:val="bullet"/>
      <w:lvlText w:val="•"/>
      <w:lvlJc w:val="left"/>
      <w:pPr>
        <w:ind w:left="1172" w:hanging="720"/>
      </w:pPr>
      <w:rPr>
        <w:rFonts w:hint="default"/>
        <w:lang w:val="ru-RU" w:eastAsia="en-US" w:bidi="ar-SA"/>
      </w:rPr>
    </w:lvl>
    <w:lvl w:ilvl="2" w:tplc="304092BA">
      <w:numFmt w:val="bullet"/>
      <w:lvlText w:val="•"/>
      <w:lvlJc w:val="left"/>
      <w:pPr>
        <w:ind w:left="2125" w:hanging="720"/>
      </w:pPr>
      <w:rPr>
        <w:rFonts w:hint="default"/>
        <w:lang w:val="ru-RU" w:eastAsia="en-US" w:bidi="ar-SA"/>
      </w:rPr>
    </w:lvl>
    <w:lvl w:ilvl="3" w:tplc="66180AFE">
      <w:numFmt w:val="bullet"/>
      <w:lvlText w:val="•"/>
      <w:lvlJc w:val="left"/>
      <w:pPr>
        <w:ind w:left="3077" w:hanging="720"/>
      </w:pPr>
      <w:rPr>
        <w:rFonts w:hint="default"/>
        <w:lang w:val="ru-RU" w:eastAsia="en-US" w:bidi="ar-SA"/>
      </w:rPr>
    </w:lvl>
    <w:lvl w:ilvl="4" w:tplc="017E94BE">
      <w:numFmt w:val="bullet"/>
      <w:lvlText w:val="•"/>
      <w:lvlJc w:val="left"/>
      <w:pPr>
        <w:ind w:left="4030" w:hanging="720"/>
      </w:pPr>
      <w:rPr>
        <w:rFonts w:hint="default"/>
        <w:lang w:val="ru-RU" w:eastAsia="en-US" w:bidi="ar-SA"/>
      </w:rPr>
    </w:lvl>
    <w:lvl w:ilvl="5" w:tplc="E20C920A">
      <w:numFmt w:val="bullet"/>
      <w:lvlText w:val="•"/>
      <w:lvlJc w:val="left"/>
      <w:pPr>
        <w:ind w:left="4983" w:hanging="720"/>
      </w:pPr>
      <w:rPr>
        <w:rFonts w:hint="default"/>
        <w:lang w:val="ru-RU" w:eastAsia="en-US" w:bidi="ar-SA"/>
      </w:rPr>
    </w:lvl>
    <w:lvl w:ilvl="6" w:tplc="F5E624C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7" w:tplc="99721938">
      <w:numFmt w:val="bullet"/>
      <w:lvlText w:val="•"/>
      <w:lvlJc w:val="left"/>
      <w:pPr>
        <w:ind w:left="6888" w:hanging="720"/>
      </w:pPr>
      <w:rPr>
        <w:rFonts w:hint="default"/>
        <w:lang w:val="ru-RU" w:eastAsia="en-US" w:bidi="ar-SA"/>
      </w:rPr>
    </w:lvl>
    <w:lvl w:ilvl="8" w:tplc="E49E3F1A">
      <w:numFmt w:val="bullet"/>
      <w:lvlText w:val="•"/>
      <w:lvlJc w:val="left"/>
      <w:pPr>
        <w:ind w:left="7841" w:hanging="720"/>
      </w:pPr>
      <w:rPr>
        <w:rFonts w:hint="default"/>
        <w:lang w:val="ru-RU" w:eastAsia="en-US" w:bidi="ar-SA"/>
      </w:rPr>
    </w:lvl>
  </w:abstractNum>
  <w:abstractNum w:abstractNumId="15">
    <w:nsid w:val="49C418A6"/>
    <w:multiLevelType w:val="hybridMultilevel"/>
    <w:tmpl w:val="7B5CF79C"/>
    <w:lvl w:ilvl="0" w:tplc="B4965DC4">
      <w:numFmt w:val="bullet"/>
      <w:lvlText w:val="-"/>
      <w:lvlJc w:val="left"/>
      <w:pPr>
        <w:ind w:left="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10E8518">
      <w:numFmt w:val="bullet"/>
      <w:lvlText w:val="•"/>
      <w:lvlJc w:val="left"/>
      <w:pPr>
        <w:ind w:left="607" w:hanging="135"/>
      </w:pPr>
      <w:rPr>
        <w:rFonts w:hint="default"/>
        <w:lang w:val="ru-RU" w:eastAsia="en-US" w:bidi="ar-SA"/>
      </w:rPr>
    </w:lvl>
    <w:lvl w:ilvl="2" w:tplc="6D5A888E">
      <w:numFmt w:val="bullet"/>
      <w:lvlText w:val="•"/>
      <w:lvlJc w:val="left"/>
      <w:pPr>
        <w:ind w:left="1214" w:hanging="135"/>
      </w:pPr>
      <w:rPr>
        <w:rFonts w:hint="default"/>
        <w:lang w:val="ru-RU" w:eastAsia="en-US" w:bidi="ar-SA"/>
      </w:rPr>
    </w:lvl>
    <w:lvl w:ilvl="3" w:tplc="26667A88">
      <w:numFmt w:val="bullet"/>
      <w:lvlText w:val="•"/>
      <w:lvlJc w:val="left"/>
      <w:pPr>
        <w:ind w:left="1822" w:hanging="135"/>
      </w:pPr>
      <w:rPr>
        <w:rFonts w:hint="default"/>
        <w:lang w:val="ru-RU" w:eastAsia="en-US" w:bidi="ar-SA"/>
      </w:rPr>
    </w:lvl>
    <w:lvl w:ilvl="4" w:tplc="4D12319A">
      <w:numFmt w:val="bullet"/>
      <w:lvlText w:val="•"/>
      <w:lvlJc w:val="left"/>
      <w:pPr>
        <w:ind w:left="2429" w:hanging="135"/>
      </w:pPr>
      <w:rPr>
        <w:rFonts w:hint="default"/>
        <w:lang w:val="ru-RU" w:eastAsia="en-US" w:bidi="ar-SA"/>
      </w:rPr>
    </w:lvl>
    <w:lvl w:ilvl="5" w:tplc="45705D0E">
      <w:numFmt w:val="bullet"/>
      <w:lvlText w:val="•"/>
      <w:lvlJc w:val="left"/>
      <w:pPr>
        <w:ind w:left="3037" w:hanging="135"/>
      </w:pPr>
      <w:rPr>
        <w:rFonts w:hint="default"/>
        <w:lang w:val="ru-RU" w:eastAsia="en-US" w:bidi="ar-SA"/>
      </w:rPr>
    </w:lvl>
    <w:lvl w:ilvl="6" w:tplc="41941ACC">
      <w:numFmt w:val="bullet"/>
      <w:lvlText w:val="•"/>
      <w:lvlJc w:val="left"/>
      <w:pPr>
        <w:ind w:left="3644" w:hanging="135"/>
      </w:pPr>
      <w:rPr>
        <w:rFonts w:hint="default"/>
        <w:lang w:val="ru-RU" w:eastAsia="en-US" w:bidi="ar-SA"/>
      </w:rPr>
    </w:lvl>
    <w:lvl w:ilvl="7" w:tplc="8D2AEDA0">
      <w:numFmt w:val="bullet"/>
      <w:lvlText w:val="•"/>
      <w:lvlJc w:val="left"/>
      <w:pPr>
        <w:ind w:left="4251" w:hanging="135"/>
      </w:pPr>
      <w:rPr>
        <w:rFonts w:hint="default"/>
        <w:lang w:val="ru-RU" w:eastAsia="en-US" w:bidi="ar-SA"/>
      </w:rPr>
    </w:lvl>
    <w:lvl w:ilvl="8" w:tplc="935A76EE">
      <w:numFmt w:val="bullet"/>
      <w:lvlText w:val="•"/>
      <w:lvlJc w:val="left"/>
      <w:pPr>
        <w:ind w:left="4859" w:hanging="135"/>
      </w:pPr>
      <w:rPr>
        <w:rFonts w:hint="default"/>
        <w:lang w:val="ru-RU" w:eastAsia="en-US" w:bidi="ar-SA"/>
      </w:rPr>
    </w:lvl>
  </w:abstractNum>
  <w:abstractNum w:abstractNumId="16">
    <w:nsid w:val="555F6E98"/>
    <w:multiLevelType w:val="hybridMultilevel"/>
    <w:tmpl w:val="306030DC"/>
    <w:lvl w:ilvl="0" w:tplc="CE4CAEAC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DB6B798">
      <w:numFmt w:val="bullet"/>
      <w:lvlText w:val="•"/>
      <w:lvlJc w:val="left"/>
      <w:pPr>
        <w:ind w:left="606" w:hanging="140"/>
      </w:pPr>
      <w:rPr>
        <w:rFonts w:hint="default"/>
        <w:lang w:val="ru-RU" w:eastAsia="en-US" w:bidi="ar-SA"/>
      </w:rPr>
    </w:lvl>
    <w:lvl w:ilvl="2" w:tplc="EBE8E312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AF668F00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4" w:tplc="9216B9D0">
      <w:numFmt w:val="bullet"/>
      <w:lvlText w:val="•"/>
      <w:lvlJc w:val="left"/>
      <w:pPr>
        <w:ind w:left="2425" w:hanging="140"/>
      </w:pPr>
      <w:rPr>
        <w:rFonts w:hint="default"/>
        <w:lang w:val="ru-RU" w:eastAsia="en-US" w:bidi="ar-SA"/>
      </w:rPr>
    </w:lvl>
    <w:lvl w:ilvl="5" w:tplc="E6004E74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6" w:tplc="45EE50A6">
      <w:numFmt w:val="bullet"/>
      <w:lvlText w:val="•"/>
      <w:lvlJc w:val="left"/>
      <w:pPr>
        <w:ind w:left="3638" w:hanging="140"/>
      </w:pPr>
      <w:rPr>
        <w:rFonts w:hint="default"/>
        <w:lang w:val="ru-RU" w:eastAsia="en-US" w:bidi="ar-SA"/>
      </w:rPr>
    </w:lvl>
    <w:lvl w:ilvl="7" w:tplc="5874CB8A">
      <w:numFmt w:val="bullet"/>
      <w:lvlText w:val="•"/>
      <w:lvlJc w:val="left"/>
      <w:pPr>
        <w:ind w:left="4244" w:hanging="140"/>
      </w:pPr>
      <w:rPr>
        <w:rFonts w:hint="default"/>
        <w:lang w:val="ru-RU" w:eastAsia="en-US" w:bidi="ar-SA"/>
      </w:rPr>
    </w:lvl>
    <w:lvl w:ilvl="8" w:tplc="F400561C">
      <w:numFmt w:val="bullet"/>
      <w:lvlText w:val="•"/>
      <w:lvlJc w:val="left"/>
      <w:pPr>
        <w:ind w:left="4851" w:hanging="140"/>
      </w:pPr>
      <w:rPr>
        <w:rFonts w:hint="default"/>
        <w:lang w:val="ru-RU" w:eastAsia="en-US" w:bidi="ar-SA"/>
      </w:rPr>
    </w:lvl>
  </w:abstractNum>
  <w:abstractNum w:abstractNumId="17">
    <w:nsid w:val="56B104C9"/>
    <w:multiLevelType w:val="hybridMultilevel"/>
    <w:tmpl w:val="756E8F90"/>
    <w:lvl w:ilvl="0" w:tplc="08FE41CA">
      <w:numFmt w:val="bullet"/>
      <w:lvlText w:val="-"/>
      <w:lvlJc w:val="left"/>
      <w:pPr>
        <w:ind w:left="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08080BA">
      <w:numFmt w:val="bullet"/>
      <w:lvlText w:val="•"/>
      <w:lvlJc w:val="left"/>
      <w:pPr>
        <w:ind w:left="606" w:hanging="221"/>
      </w:pPr>
      <w:rPr>
        <w:rFonts w:hint="default"/>
        <w:lang w:val="ru-RU" w:eastAsia="en-US" w:bidi="ar-SA"/>
      </w:rPr>
    </w:lvl>
    <w:lvl w:ilvl="2" w:tplc="EB606DB6">
      <w:numFmt w:val="bullet"/>
      <w:lvlText w:val="•"/>
      <w:lvlJc w:val="left"/>
      <w:pPr>
        <w:ind w:left="1212" w:hanging="221"/>
      </w:pPr>
      <w:rPr>
        <w:rFonts w:hint="default"/>
        <w:lang w:val="ru-RU" w:eastAsia="en-US" w:bidi="ar-SA"/>
      </w:rPr>
    </w:lvl>
    <w:lvl w:ilvl="3" w:tplc="3F167BD8">
      <w:numFmt w:val="bullet"/>
      <w:lvlText w:val="•"/>
      <w:lvlJc w:val="left"/>
      <w:pPr>
        <w:ind w:left="1819" w:hanging="221"/>
      </w:pPr>
      <w:rPr>
        <w:rFonts w:hint="default"/>
        <w:lang w:val="ru-RU" w:eastAsia="en-US" w:bidi="ar-SA"/>
      </w:rPr>
    </w:lvl>
    <w:lvl w:ilvl="4" w:tplc="8FAE8374">
      <w:numFmt w:val="bullet"/>
      <w:lvlText w:val="•"/>
      <w:lvlJc w:val="left"/>
      <w:pPr>
        <w:ind w:left="2425" w:hanging="221"/>
      </w:pPr>
      <w:rPr>
        <w:rFonts w:hint="default"/>
        <w:lang w:val="ru-RU" w:eastAsia="en-US" w:bidi="ar-SA"/>
      </w:rPr>
    </w:lvl>
    <w:lvl w:ilvl="5" w:tplc="5E82FE8A">
      <w:numFmt w:val="bullet"/>
      <w:lvlText w:val="•"/>
      <w:lvlJc w:val="left"/>
      <w:pPr>
        <w:ind w:left="3032" w:hanging="221"/>
      </w:pPr>
      <w:rPr>
        <w:rFonts w:hint="default"/>
        <w:lang w:val="ru-RU" w:eastAsia="en-US" w:bidi="ar-SA"/>
      </w:rPr>
    </w:lvl>
    <w:lvl w:ilvl="6" w:tplc="9A2ABC30">
      <w:numFmt w:val="bullet"/>
      <w:lvlText w:val="•"/>
      <w:lvlJc w:val="left"/>
      <w:pPr>
        <w:ind w:left="3638" w:hanging="221"/>
      </w:pPr>
      <w:rPr>
        <w:rFonts w:hint="default"/>
        <w:lang w:val="ru-RU" w:eastAsia="en-US" w:bidi="ar-SA"/>
      </w:rPr>
    </w:lvl>
    <w:lvl w:ilvl="7" w:tplc="1E2A9FD0">
      <w:numFmt w:val="bullet"/>
      <w:lvlText w:val="•"/>
      <w:lvlJc w:val="left"/>
      <w:pPr>
        <w:ind w:left="4244" w:hanging="221"/>
      </w:pPr>
      <w:rPr>
        <w:rFonts w:hint="default"/>
        <w:lang w:val="ru-RU" w:eastAsia="en-US" w:bidi="ar-SA"/>
      </w:rPr>
    </w:lvl>
    <w:lvl w:ilvl="8" w:tplc="64A0DB0C">
      <w:numFmt w:val="bullet"/>
      <w:lvlText w:val="•"/>
      <w:lvlJc w:val="left"/>
      <w:pPr>
        <w:ind w:left="4851" w:hanging="221"/>
      </w:pPr>
      <w:rPr>
        <w:rFonts w:hint="default"/>
        <w:lang w:val="ru-RU" w:eastAsia="en-US" w:bidi="ar-SA"/>
      </w:rPr>
    </w:lvl>
  </w:abstractNum>
  <w:abstractNum w:abstractNumId="18">
    <w:nsid w:val="5AF65197"/>
    <w:multiLevelType w:val="multilevel"/>
    <w:tmpl w:val="079EAF04"/>
    <w:lvl w:ilvl="0">
      <w:start w:val="1"/>
      <w:numFmt w:val="decimal"/>
      <w:lvlText w:val="%1."/>
      <w:lvlJc w:val="left"/>
      <w:pPr>
        <w:ind w:left="54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2" w:hanging="42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4" w:hanging="420"/>
      </w:pPr>
      <w:rPr>
        <w:rFonts w:hint="default"/>
        <w:lang w:val="ru-RU" w:eastAsia="en-US" w:bidi="ar-SA"/>
      </w:rPr>
    </w:lvl>
  </w:abstractNum>
  <w:abstractNum w:abstractNumId="19">
    <w:nsid w:val="60462E2A"/>
    <w:multiLevelType w:val="hybridMultilevel"/>
    <w:tmpl w:val="922C1136"/>
    <w:lvl w:ilvl="0" w:tplc="96FCB11E">
      <w:numFmt w:val="bullet"/>
      <w:lvlText w:val="-"/>
      <w:lvlJc w:val="left"/>
      <w:pPr>
        <w:ind w:left="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8720BEE">
      <w:numFmt w:val="bullet"/>
      <w:lvlText w:val="•"/>
      <w:lvlJc w:val="left"/>
      <w:pPr>
        <w:ind w:left="607" w:hanging="125"/>
      </w:pPr>
      <w:rPr>
        <w:rFonts w:hint="default"/>
        <w:lang w:val="ru-RU" w:eastAsia="en-US" w:bidi="ar-SA"/>
      </w:rPr>
    </w:lvl>
    <w:lvl w:ilvl="2" w:tplc="06F8D36E">
      <w:numFmt w:val="bullet"/>
      <w:lvlText w:val="•"/>
      <w:lvlJc w:val="left"/>
      <w:pPr>
        <w:ind w:left="1214" w:hanging="125"/>
      </w:pPr>
      <w:rPr>
        <w:rFonts w:hint="default"/>
        <w:lang w:val="ru-RU" w:eastAsia="en-US" w:bidi="ar-SA"/>
      </w:rPr>
    </w:lvl>
    <w:lvl w:ilvl="3" w:tplc="CCE4022A">
      <w:numFmt w:val="bullet"/>
      <w:lvlText w:val="•"/>
      <w:lvlJc w:val="left"/>
      <w:pPr>
        <w:ind w:left="1822" w:hanging="125"/>
      </w:pPr>
      <w:rPr>
        <w:rFonts w:hint="default"/>
        <w:lang w:val="ru-RU" w:eastAsia="en-US" w:bidi="ar-SA"/>
      </w:rPr>
    </w:lvl>
    <w:lvl w:ilvl="4" w:tplc="45A64E52">
      <w:numFmt w:val="bullet"/>
      <w:lvlText w:val="•"/>
      <w:lvlJc w:val="left"/>
      <w:pPr>
        <w:ind w:left="2429" w:hanging="125"/>
      </w:pPr>
      <w:rPr>
        <w:rFonts w:hint="default"/>
        <w:lang w:val="ru-RU" w:eastAsia="en-US" w:bidi="ar-SA"/>
      </w:rPr>
    </w:lvl>
    <w:lvl w:ilvl="5" w:tplc="FA729C4E">
      <w:numFmt w:val="bullet"/>
      <w:lvlText w:val="•"/>
      <w:lvlJc w:val="left"/>
      <w:pPr>
        <w:ind w:left="3037" w:hanging="125"/>
      </w:pPr>
      <w:rPr>
        <w:rFonts w:hint="default"/>
        <w:lang w:val="ru-RU" w:eastAsia="en-US" w:bidi="ar-SA"/>
      </w:rPr>
    </w:lvl>
    <w:lvl w:ilvl="6" w:tplc="CD34C102">
      <w:numFmt w:val="bullet"/>
      <w:lvlText w:val="•"/>
      <w:lvlJc w:val="left"/>
      <w:pPr>
        <w:ind w:left="3644" w:hanging="125"/>
      </w:pPr>
      <w:rPr>
        <w:rFonts w:hint="default"/>
        <w:lang w:val="ru-RU" w:eastAsia="en-US" w:bidi="ar-SA"/>
      </w:rPr>
    </w:lvl>
    <w:lvl w:ilvl="7" w:tplc="18EC82CA">
      <w:numFmt w:val="bullet"/>
      <w:lvlText w:val="•"/>
      <w:lvlJc w:val="left"/>
      <w:pPr>
        <w:ind w:left="4251" w:hanging="125"/>
      </w:pPr>
      <w:rPr>
        <w:rFonts w:hint="default"/>
        <w:lang w:val="ru-RU" w:eastAsia="en-US" w:bidi="ar-SA"/>
      </w:rPr>
    </w:lvl>
    <w:lvl w:ilvl="8" w:tplc="EB1E9110">
      <w:numFmt w:val="bullet"/>
      <w:lvlText w:val="•"/>
      <w:lvlJc w:val="left"/>
      <w:pPr>
        <w:ind w:left="4859" w:hanging="125"/>
      </w:pPr>
      <w:rPr>
        <w:rFonts w:hint="default"/>
        <w:lang w:val="ru-RU" w:eastAsia="en-US" w:bidi="ar-SA"/>
      </w:rPr>
    </w:lvl>
  </w:abstractNum>
  <w:abstractNum w:abstractNumId="20">
    <w:nsid w:val="64F14AB4"/>
    <w:multiLevelType w:val="hybridMultilevel"/>
    <w:tmpl w:val="5394DBBA"/>
    <w:lvl w:ilvl="0" w:tplc="0B1EE476">
      <w:numFmt w:val="bullet"/>
      <w:lvlText w:val="-"/>
      <w:lvlJc w:val="left"/>
      <w:pPr>
        <w:ind w:left="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93EE8C2">
      <w:numFmt w:val="bullet"/>
      <w:lvlText w:val="•"/>
      <w:lvlJc w:val="left"/>
      <w:pPr>
        <w:ind w:left="607" w:hanging="221"/>
      </w:pPr>
      <w:rPr>
        <w:rFonts w:hint="default"/>
        <w:lang w:val="ru-RU" w:eastAsia="en-US" w:bidi="ar-SA"/>
      </w:rPr>
    </w:lvl>
    <w:lvl w:ilvl="2" w:tplc="1E363D5E">
      <w:numFmt w:val="bullet"/>
      <w:lvlText w:val="•"/>
      <w:lvlJc w:val="left"/>
      <w:pPr>
        <w:ind w:left="1214" w:hanging="221"/>
      </w:pPr>
      <w:rPr>
        <w:rFonts w:hint="default"/>
        <w:lang w:val="ru-RU" w:eastAsia="en-US" w:bidi="ar-SA"/>
      </w:rPr>
    </w:lvl>
    <w:lvl w:ilvl="3" w:tplc="BE4C0874">
      <w:numFmt w:val="bullet"/>
      <w:lvlText w:val="•"/>
      <w:lvlJc w:val="left"/>
      <w:pPr>
        <w:ind w:left="1822" w:hanging="221"/>
      </w:pPr>
      <w:rPr>
        <w:rFonts w:hint="default"/>
        <w:lang w:val="ru-RU" w:eastAsia="en-US" w:bidi="ar-SA"/>
      </w:rPr>
    </w:lvl>
    <w:lvl w:ilvl="4" w:tplc="BF8E553E">
      <w:numFmt w:val="bullet"/>
      <w:lvlText w:val="•"/>
      <w:lvlJc w:val="left"/>
      <w:pPr>
        <w:ind w:left="2429" w:hanging="221"/>
      </w:pPr>
      <w:rPr>
        <w:rFonts w:hint="default"/>
        <w:lang w:val="ru-RU" w:eastAsia="en-US" w:bidi="ar-SA"/>
      </w:rPr>
    </w:lvl>
    <w:lvl w:ilvl="5" w:tplc="A6A6D290">
      <w:numFmt w:val="bullet"/>
      <w:lvlText w:val="•"/>
      <w:lvlJc w:val="left"/>
      <w:pPr>
        <w:ind w:left="3037" w:hanging="221"/>
      </w:pPr>
      <w:rPr>
        <w:rFonts w:hint="default"/>
        <w:lang w:val="ru-RU" w:eastAsia="en-US" w:bidi="ar-SA"/>
      </w:rPr>
    </w:lvl>
    <w:lvl w:ilvl="6" w:tplc="6820EBEA">
      <w:numFmt w:val="bullet"/>
      <w:lvlText w:val="•"/>
      <w:lvlJc w:val="left"/>
      <w:pPr>
        <w:ind w:left="3644" w:hanging="221"/>
      </w:pPr>
      <w:rPr>
        <w:rFonts w:hint="default"/>
        <w:lang w:val="ru-RU" w:eastAsia="en-US" w:bidi="ar-SA"/>
      </w:rPr>
    </w:lvl>
    <w:lvl w:ilvl="7" w:tplc="26E802B0">
      <w:numFmt w:val="bullet"/>
      <w:lvlText w:val="•"/>
      <w:lvlJc w:val="left"/>
      <w:pPr>
        <w:ind w:left="4251" w:hanging="221"/>
      </w:pPr>
      <w:rPr>
        <w:rFonts w:hint="default"/>
        <w:lang w:val="ru-RU" w:eastAsia="en-US" w:bidi="ar-SA"/>
      </w:rPr>
    </w:lvl>
    <w:lvl w:ilvl="8" w:tplc="5CEE83C8">
      <w:numFmt w:val="bullet"/>
      <w:lvlText w:val="•"/>
      <w:lvlJc w:val="left"/>
      <w:pPr>
        <w:ind w:left="4859" w:hanging="221"/>
      </w:pPr>
      <w:rPr>
        <w:rFonts w:hint="default"/>
        <w:lang w:val="ru-RU" w:eastAsia="en-US" w:bidi="ar-SA"/>
      </w:rPr>
    </w:lvl>
  </w:abstractNum>
  <w:abstractNum w:abstractNumId="21">
    <w:nsid w:val="6734798B"/>
    <w:multiLevelType w:val="hybridMultilevel"/>
    <w:tmpl w:val="3D58A26E"/>
    <w:lvl w:ilvl="0" w:tplc="EB56E7D2">
      <w:start w:val="1"/>
      <w:numFmt w:val="decimal"/>
      <w:lvlText w:val="%1."/>
      <w:lvlJc w:val="left"/>
      <w:pPr>
        <w:ind w:left="94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442BC"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2" w:tplc="A79819A4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0D609520">
      <w:numFmt w:val="bullet"/>
      <w:lvlText w:val="•"/>
      <w:lvlJc w:val="left"/>
      <w:pPr>
        <w:ind w:left="3581" w:hanging="720"/>
      </w:pPr>
      <w:rPr>
        <w:rFonts w:hint="default"/>
        <w:lang w:val="ru-RU" w:eastAsia="en-US" w:bidi="ar-SA"/>
      </w:rPr>
    </w:lvl>
    <w:lvl w:ilvl="4" w:tplc="62444438">
      <w:numFmt w:val="bullet"/>
      <w:lvlText w:val="•"/>
      <w:lvlJc w:val="left"/>
      <w:pPr>
        <w:ind w:left="4462" w:hanging="720"/>
      </w:pPr>
      <w:rPr>
        <w:rFonts w:hint="default"/>
        <w:lang w:val="ru-RU" w:eastAsia="en-US" w:bidi="ar-SA"/>
      </w:rPr>
    </w:lvl>
    <w:lvl w:ilvl="5" w:tplc="677C745C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6" w:tplc="68701A2A">
      <w:numFmt w:val="bullet"/>
      <w:lvlText w:val="•"/>
      <w:lvlJc w:val="left"/>
      <w:pPr>
        <w:ind w:left="6223" w:hanging="720"/>
      </w:pPr>
      <w:rPr>
        <w:rFonts w:hint="default"/>
        <w:lang w:val="ru-RU" w:eastAsia="en-US" w:bidi="ar-SA"/>
      </w:rPr>
    </w:lvl>
    <w:lvl w:ilvl="7" w:tplc="3EBC32D4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 w:tplc="4E36DDB6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</w:abstractNum>
  <w:abstractNum w:abstractNumId="22">
    <w:nsid w:val="69582A77"/>
    <w:multiLevelType w:val="hybridMultilevel"/>
    <w:tmpl w:val="9E06FD44"/>
    <w:lvl w:ilvl="0" w:tplc="E19CA75C">
      <w:numFmt w:val="bullet"/>
      <w:lvlText w:val="-"/>
      <w:lvlJc w:val="left"/>
      <w:pPr>
        <w:ind w:left="423" w:hanging="16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F5DEEE62">
      <w:numFmt w:val="bullet"/>
      <w:lvlText w:val="•"/>
      <w:lvlJc w:val="left"/>
      <w:pPr>
        <w:ind w:left="730" w:hanging="168"/>
      </w:pPr>
      <w:rPr>
        <w:rFonts w:hint="default"/>
        <w:lang w:val="ru-RU" w:eastAsia="en-US" w:bidi="ar-SA"/>
      </w:rPr>
    </w:lvl>
    <w:lvl w:ilvl="2" w:tplc="AB1E4124">
      <w:numFmt w:val="bullet"/>
      <w:lvlText w:val="•"/>
      <w:lvlJc w:val="left"/>
      <w:pPr>
        <w:ind w:left="1040" w:hanging="168"/>
      </w:pPr>
      <w:rPr>
        <w:rFonts w:hint="default"/>
        <w:lang w:val="ru-RU" w:eastAsia="en-US" w:bidi="ar-SA"/>
      </w:rPr>
    </w:lvl>
    <w:lvl w:ilvl="3" w:tplc="580EA666">
      <w:numFmt w:val="bullet"/>
      <w:lvlText w:val="•"/>
      <w:lvlJc w:val="left"/>
      <w:pPr>
        <w:ind w:left="1350" w:hanging="168"/>
      </w:pPr>
      <w:rPr>
        <w:rFonts w:hint="default"/>
        <w:lang w:val="ru-RU" w:eastAsia="en-US" w:bidi="ar-SA"/>
      </w:rPr>
    </w:lvl>
    <w:lvl w:ilvl="4" w:tplc="42ECB4DC">
      <w:numFmt w:val="bullet"/>
      <w:lvlText w:val="•"/>
      <w:lvlJc w:val="left"/>
      <w:pPr>
        <w:ind w:left="1660" w:hanging="168"/>
      </w:pPr>
      <w:rPr>
        <w:rFonts w:hint="default"/>
        <w:lang w:val="ru-RU" w:eastAsia="en-US" w:bidi="ar-SA"/>
      </w:rPr>
    </w:lvl>
    <w:lvl w:ilvl="5" w:tplc="DB668A18">
      <w:numFmt w:val="bullet"/>
      <w:lvlText w:val="•"/>
      <w:lvlJc w:val="left"/>
      <w:pPr>
        <w:ind w:left="1970" w:hanging="168"/>
      </w:pPr>
      <w:rPr>
        <w:rFonts w:hint="default"/>
        <w:lang w:val="ru-RU" w:eastAsia="en-US" w:bidi="ar-SA"/>
      </w:rPr>
    </w:lvl>
    <w:lvl w:ilvl="6" w:tplc="36000374">
      <w:numFmt w:val="bullet"/>
      <w:lvlText w:val="•"/>
      <w:lvlJc w:val="left"/>
      <w:pPr>
        <w:ind w:left="2280" w:hanging="168"/>
      </w:pPr>
      <w:rPr>
        <w:rFonts w:hint="default"/>
        <w:lang w:val="ru-RU" w:eastAsia="en-US" w:bidi="ar-SA"/>
      </w:rPr>
    </w:lvl>
    <w:lvl w:ilvl="7" w:tplc="B79C61B4">
      <w:numFmt w:val="bullet"/>
      <w:lvlText w:val="•"/>
      <w:lvlJc w:val="left"/>
      <w:pPr>
        <w:ind w:left="2590" w:hanging="168"/>
      </w:pPr>
      <w:rPr>
        <w:rFonts w:hint="default"/>
        <w:lang w:val="ru-RU" w:eastAsia="en-US" w:bidi="ar-SA"/>
      </w:rPr>
    </w:lvl>
    <w:lvl w:ilvl="8" w:tplc="CE3447E2">
      <w:numFmt w:val="bullet"/>
      <w:lvlText w:val="•"/>
      <w:lvlJc w:val="left"/>
      <w:pPr>
        <w:ind w:left="2900" w:hanging="168"/>
      </w:pPr>
      <w:rPr>
        <w:rFonts w:hint="default"/>
        <w:lang w:val="ru-RU" w:eastAsia="en-US" w:bidi="ar-SA"/>
      </w:rPr>
    </w:lvl>
  </w:abstractNum>
  <w:abstractNum w:abstractNumId="23">
    <w:nsid w:val="6DC44817"/>
    <w:multiLevelType w:val="hybridMultilevel"/>
    <w:tmpl w:val="ABF09F8E"/>
    <w:lvl w:ilvl="0" w:tplc="94840A7A">
      <w:numFmt w:val="bullet"/>
      <w:lvlText w:val="-"/>
      <w:lvlJc w:val="left"/>
      <w:pPr>
        <w:ind w:left="9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490EB4E">
      <w:numFmt w:val="bullet"/>
      <w:lvlText w:val="•"/>
      <w:lvlJc w:val="left"/>
      <w:pPr>
        <w:ind w:left="597" w:hanging="174"/>
      </w:pPr>
      <w:rPr>
        <w:rFonts w:hint="default"/>
        <w:lang w:val="ru-RU" w:eastAsia="en-US" w:bidi="ar-SA"/>
      </w:rPr>
    </w:lvl>
    <w:lvl w:ilvl="2" w:tplc="A8CE5EEE">
      <w:numFmt w:val="bullet"/>
      <w:lvlText w:val="•"/>
      <w:lvlJc w:val="left"/>
      <w:pPr>
        <w:ind w:left="1194" w:hanging="174"/>
      </w:pPr>
      <w:rPr>
        <w:rFonts w:hint="default"/>
        <w:lang w:val="ru-RU" w:eastAsia="en-US" w:bidi="ar-SA"/>
      </w:rPr>
    </w:lvl>
    <w:lvl w:ilvl="3" w:tplc="3BD01834">
      <w:numFmt w:val="bullet"/>
      <w:lvlText w:val="•"/>
      <w:lvlJc w:val="left"/>
      <w:pPr>
        <w:ind w:left="1791" w:hanging="174"/>
      </w:pPr>
      <w:rPr>
        <w:rFonts w:hint="default"/>
        <w:lang w:val="ru-RU" w:eastAsia="en-US" w:bidi="ar-SA"/>
      </w:rPr>
    </w:lvl>
    <w:lvl w:ilvl="4" w:tplc="CBBEBAFC">
      <w:numFmt w:val="bullet"/>
      <w:lvlText w:val="•"/>
      <w:lvlJc w:val="left"/>
      <w:pPr>
        <w:ind w:left="2389" w:hanging="174"/>
      </w:pPr>
      <w:rPr>
        <w:rFonts w:hint="default"/>
        <w:lang w:val="ru-RU" w:eastAsia="en-US" w:bidi="ar-SA"/>
      </w:rPr>
    </w:lvl>
    <w:lvl w:ilvl="5" w:tplc="CE6469D0">
      <w:numFmt w:val="bullet"/>
      <w:lvlText w:val="•"/>
      <w:lvlJc w:val="left"/>
      <w:pPr>
        <w:ind w:left="2986" w:hanging="174"/>
      </w:pPr>
      <w:rPr>
        <w:rFonts w:hint="default"/>
        <w:lang w:val="ru-RU" w:eastAsia="en-US" w:bidi="ar-SA"/>
      </w:rPr>
    </w:lvl>
    <w:lvl w:ilvl="6" w:tplc="EFB20010">
      <w:numFmt w:val="bullet"/>
      <w:lvlText w:val="•"/>
      <w:lvlJc w:val="left"/>
      <w:pPr>
        <w:ind w:left="3583" w:hanging="174"/>
      </w:pPr>
      <w:rPr>
        <w:rFonts w:hint="default"/>
        <w:lang w:val="ru-RU" w:eastAsia="en-US" w:bidi="ar-SA"/>
      </w:rPr>
    </w:lvl>
    <w:lvl w:ilvl="7" w:tplc="C4FC9EB4">
      <w:numFmt w:val="bullet"/>
      <w:lvlText w:val="•"/>
      <w:lvlJc w:val="left"/>
      <w:pPr>
        <w:ind w:left="4181" w:hanging="174"/>
      </w:pPr>
      <w:rPr>
        <w:rFonts w:hint="default"/>
        <w:lang w:val="ru-RU" w:eastAsia="en-US" w:bidi="ar-SA"/>
      </w:rPr>
    </w:lvl>
    <w:lvl w:ilvl="8" w:tplc="E3246BA4">
      <w:numFmt w:val="bullet"/>
      <w:lvlText w:val="•"/>
      <w:lvlJc w:val="left"/>
      <w:pPr>
        <w:ind w:left="4778" w:hanging="174"/>
      </w:pPr>
      <w:rPr>
        <w:rFonts w:hint="default"/>
        <w:lang w:val="ru-RU" w:eastAsia="en-US" w:bidi="ar-SA"/>
      </w:rPr>
    </w:lvl>
  </w:abstractNum>
  <w:abstractNum w:abstractNumId="24">
    <w:nsid w:val="6F4624F3"/>
    <w:multiLevelType w:val="hybridMultilevel"/>
    <w:tmpl w:val="670CCACC"/>
    <w:lvl w:ilvl="0" w:tplc="9C68ADCE">
      <w:numFmt w:val="bullet"/>
      <w:lvlText w:val="-"/>
      <w:lvlJc w:val="left"/>
      <w:pPr>
        <w:ind w:left="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97E1612">
      <w:numFmt w:val="bullet"/>
      <w:lvlText w:val="•"/>
      <w:lvlJc w:val="left"/>
      <w:pPr>
        <w:ind w:left="597" w:hanging="150"/>
      </w:pPr>
      <w:rPr>
        <w:rFonts w:hint="default"/>
        <w:lang w:val="ru-RU" w:eastAsia="en-US" w:bidi="ar-SA"/>
      </w:rPr>
    </w:lvl>
    <w:lvl w:ilvl="2" w:tplc="22C41988">
      <w:numFmt w:val="bullet"/>
      <w:lvlText w:val="•"/>
      <w:lvlJc w:val="left"/>
      <w:pPr>
        <w:ind w:left="1194" w:hanging="150"/>
      </w:pPr>
      <w:rPr>
        <w:rFonts w:hint="default"/>
        <w:lang w:val="ru-RU" w:eastAsia="en-US" w:bidi="ar-SA"/>
      </w:rPr>
    </w:lvl>
    <w:lvl w:ilvl="3" w:tplc="B83C8FCA">
      <w:numFmt w:val="bullet"/>
      <w:lvlText w:val="•"/>
      <w:lvlJc w:val="left"/>
      <w:pPr>
        <w:ind w:left="1791" w:hanging="150"/>
      </w:pPr>
      <w:rPr>
        <w:rFonts w:hint="default"/>
        <w:lang w:val="ru-RU" w:eastAsia="en-US" w:bidi="ar-SA"/>
      </w:rPr>
    </w:lvl>
    <w:lvl w:ilvl="4" w:tplc="DBF25774">
      <w:numFmt w:val="bullet"/>
      <w:lvlText w:val="•"/>
      <w:lvlJc w:val="left"/>
      <w:pPr>
        <w:ind w:left="2389" w:hanging="150"/>
      </w:pPr>
      <w:rPr>
        <w:rFonts w:hint="default"/>
        <w:lang w:val="ru-RU" w:eastAsia="en-US" w:bidi="ar-SA"/>
      </w:rPr>
    </w:lvl>
    <w:lvl w:ilvl="5" w:tplc="8D9AF336">
      <w:numFmt w:val="bullet"/>
      <w:lvlText w:val="•"/>
      <w:lvlJc w:val="left"/>
      <w:pPr>
        <w:ind w:left="2986" w:hanging="150"/>
      </w:pPr>
      <w:rPr>
        <w:rFonts w:hint="default"/>
        <w:lang w:val="ru-RU" w:eastAsia="en-US" w:bidi="ar-SA"/>
      </w:rPr>
    </w:lvl>
    <w:lvl w:ilvl="6" w:tplc="F2E8316C">
      <w:numFmt w:val="bullet"/>
      <w:lvlText w:val="•"/>
      <w:lvlJc w:val="left"/>
      <w:pPr>
        <w:ind w:left="3583" w:hanging="150"/>
      </w:pPr>
      <w:rPr>
        <w:rFonts w:hint="default"/>
        <w:lang w:val="ru-RU" w:eastAsia="en-US" w:bidi="ar-SA"/>
      </w:rPr>
    </w:lvl>
    <w:lvl w:ilvl="7" w:tplc="81645F96">
      <w:numFmt w:val="bullet"/>
      <w:lvlText w:val="•"/>
      <w:lvlJc w:val="left"/>
      <w:pPr>
        <w:ind w:left="4181" w:hanging="150"/>
      </w:pPr>
      <w:rPr>
        <w:rFonts w:hint="default"/>
        <w:lang w:val="ru-RU" w:eastAsia="en-US" w:bidi="ar-SA"/>
      </w:rPr>
    </w:lvl>
    <w:lvl w:ilvl="8" w:tplc="90A6C11E">
      <w:numFmt w:val="bullet"/>
      <w:lvlText w:val="•"/>
      <w:lvlJc w:val="left"/>
      <w:pPr>
        <w:ind w:left="4778" w:hanging="150"/>
      </w:pPr>
      <w:rPr>
        <w:rFonts w:hint="default"/>
        <w:lang w:val="ru-RU" w:eastAsia="en-US" w:bidi="ar-SA"/>
      </w:rPr>
    </w:lvl>
  </w:abstractNum>
  <w:abstractNum w:abstractNumId="25">
    <w:nsid w:val="72F02BEF"/>
    <w:multiLevelType w:val="multilevel"/>
    <w:tmpl w:val="C0D89F2A"/>
    <w:lvl w:ilvl="0">
      <w:start w:val="1"/>
      <w:numFmt w:val="decimal"/>
      <w:lvlText w:val="%1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600"/>
      </w:pPr>
      <w:rPr>
        <w:rFonts w:hint="default"/>
        <w:lang w:val="ru-RU" w:eastAsia="en-US" w:bidi="ar-SA"/>
      </w:rPr>
    </w:lvl>
  </w:abstractNum>
  <w:abstractNum w:abstractNumId="26">
    <w:nsid w:val="735E2C96"/>
    <w:multiLevelType w:val="hybridMultilevel"/>
    <w:tmpl w:val="400436FA"/>
    <w:lvl w:ilvl="0" w:tplc="66F2E6C2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9EA765C">
      <w:numFmt w:val="bullet"/>
      <w:lvlText w:val="•"/>
      <w:lvlJc w:val="left"/>
      <w:pPr>
        <w:ind w:left="624" w:hanging="140"/>
      </w:pPr>
      <w:rPr>
        <w:rFonts w:hint="default"/>
        <w:lang w:val="ru-RU" w:eastAsia="en-US" w:bidi="ar-SA"/>
      </w:rPr>
    </w:lvl>
    <w:lvl w:ilvl="2" w:tplc="3D7AD50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3" w:tplc="D95E6620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4" w:tplc="46BE438C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5" w:tplc="9E2A4A94">
      <w:numFmt w:val="bullet"/>
      <w:lvlText w:val="•"/>
      <w:lvlJc w:val="left"/>
      <w:pPr>
        <w:ind w:left="3042" w:hanging="140"/>
      </w:pPr>
      <w:rPr>
        <w:rFonts w:hint="default"/>
        <w:lang w:val="ru-RU" w:eastAsia="en-US" w:bidi="ar-SA"/>
      </w:rPr>
    </w:lvl>
    <w:lvl w:ilvl="6" w:tplc="873CA884">
      <w:numFmt w:val="bullet"/>
      <w:lvlText w:val="•"/>
      <w:lvlJc w:val="left"/>
      <w:pPr>
        <w:ind w:left="3646" w:hanging="140"/>
      </w:pPr>
      <w:rPr>
        <w:rFonts w:hint="default"/>
        <w:lang w:val="ru-RU" w:eastAsia="en-US" w:bidi="ar-SA"/>
      </w:rPr>
    </w:lvl>
    <w:lvl w:ilvl="7" w:tplc="6C66F13A">
      <w:numFmt w:val="bullet"/>
      <w:lvlText w:val="•"/>
      <w:lvlJc w:val="left"/>
      <w:pPr>
        <w:ind w:left="4250" w:hanging="140"/>
      </w:pPr>
      <w:rPr>
        <w:rFonts w:hint="default"/>
        <w:lang w:val="ru-RU" w:eastAsia="en-US" w:bidi="ar-SA"/>
      </w:rPr>
    </w:lvl>
    <w:lvl w:ilvl="8" w:tplc="C9288378">
      <w:numFmt w:val="bullet"/>
      <w:lvlText w:val="•"/>
      <w:lvlJc w:val="left"/>
      <w:pPr>
        <w:ind w:left="4855" w:hanging="140"/>
      </w:pPr>
      <w:rPr>
        <w:rFonts w:hint="default"/>
        <w:lang w:val="ru-RU" w:eastAsia="en-US" w:bidi="ar-SA"/>
      </w:rPr>
    </w:lvl>
  </w:abstractNum>
  <w:abstractNum w:abstractNumId="27">
    <w:nsid w:val="7A05679E"/>
    <w:multiLevelType w:val="hybridMultilevel"/>
    <w:tmpl w:val="CF4879E4"/>
    <w:lvl w:ilvl="0" w:tplc="7C52E426">
      <w:numFmt w:val="bullet"/>
      <w:lvlText w:val="-"/>
      <w:lvlJc w:val="left"/>
      <w:pPr>
        <w:ind w:left="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26E3B0C">
      <w:numFmt w:val="bullet"/>
      <w:lvlText w:val="•"/>
      <w:lvlJc w:val="left"/>
      <w:pPr>
        <w:ind w:left="597" w:hanging="217"/>
      </w:pPr>
      <w:rPr>
        <w:rFonts w:hint="default"/>
        <w:lang w:val="ru-RU" w:eastAsia="en-US" w:bidi="ar-SA"/>
      </w:rPr>
    </w:lvl>
    <w:lvl w:ilvl="2" w:tplc="89FADF46">
      <w:numFmt w:val="bullet"/>
      <w:lvlText w:val="•"/>
      <w:lvlJc w:val="left"/>
      <w:pPr>
        <w:ind w:left="1194" w:hanging="217"/>
      </w:pPr>
      <w:rPr>
        <w:rFonts w:hint="default"/>
        <w:lang w:val="ru-RU" w:eastAsia="en-US" w:bidi="ar-SA"/>
      </w:rPr>
    </w:lvl>
    <w:lvl w:ilvl="3" w:tplc="0B46C1E0">
      <w:numFmt w:val="bullet"/>
      <w:lvlText w:val="•"/>
      <w:lvlJc w:val="left"/>
      <w:pPr>
        <w:ind w:left="1791" w:hanging="217"/>
      </w:pPr>
      <w:rPr>
        <w:rFonts w:hint="default"/>
        <w:lang w:val="ru-RU" w:eastAsia="en-US" w:bidi="ar-SA"/>
      </w:rPr>
    </w:lvl>
    <w:lvl w:ilvl="4" w:tplc="460468CE">
      <w:numFmt w:val="bullet"/>
      <w:lvlText w:val="•"/>
      <w:lvlJc w:val="left"/>
      <w:pPr>
        <w:ind w:left="2389" w:hanging="217"/>
      </w:pPr>
      <w:rPr>
        <w:rFonts w:hint="default"/>
        <w:lang w:val="ru-RU" w:eastAsia="en-US" w:bidi="ar-SA"/>
      </w:rPr>
    </w:lvl>
    <w:lvl w:ilvl="5" w:tplc="3A043A76">
      <w:numFmt w:val="bullet"/>
      <w:lvlText w:val="•"/>
      <w:lvlJc w:val="left"/>
      <w:pPr>
        <w:ind w:left="2986" w:hanging="217"/>
      </w:pPr>
      <w:rPr>
        <w:rFonts w:hint="default"/>
        <w:lang w:val="ru-RU" w:eastAsia="en-US" w:bidi="ar-SA"/>
      </w:rPr>
    </w:lvl>
    <w:lvl w:ilvl="6" w:tplc="1BC48776">
      <w:numFmt w:val="bullet"/>
      <w:lvlText w:val="•"/>
      <w:lvlJc w:val="left"/>
      <w:pPr>
        <w:ind w:left="3583" w:hanging="217"/>
      </w:pPr>
      <w:rPr>
        <w:rFonts w:hint="default"/>
        <w:lang w:val="ru-RU" w:eastAsia="en-US" w:bidi="ar-SA"/>
      </w:rPr>
    </w:lvl>
    <w:lvl w:ilvl="7" w:tplc="63BA6EDA">
      <w:numFmt w:val="bullet"/>
      <w:lvlText w:val="•"/>
      <w:lvlJc w:val="left"/>
      <w:pPr>
        <w:ind w:left="4181" w:hanging="217"/>
      </w:pPr>
      <w:rPr>
        <w:rFonts w:hint="default"/>
        <w:lang w:val="ru-RU" w:eastAsia="en-US" w:bidi="ar-SA"/>
      </w:rPr>
    </w:lvl>
    <w:lvl w:ilvl="8" w:tplc="33DCFDB4">
      <w:numFmt w:val="bullet"/>
      <w:lvlText w:val="•"/>
      <w:lvlJc w:val="left"/>
      <w:pPr>
        <w:ind w:left="4778" w:hanging="217"/>
      </w:pPr>
      <w:rPr>
        <w:rFonts w:hint="default"/>
        <w:lang w:val="ru-RU" w:eastAsia="en-US" w:bidi="ar-SA"/>
      </w:rPr>
    </w:lvl>
  </w:abstractNum>
  <w:abstractNum w:abstractNumId="28">
    <w:nsid w:val="7A671F2A"/>
    <w:multiLevelType w:val="hybridMultilevel"/>
    <w:tmpl w:val="8D80E238"/>
    <w:lvl w:ilvl="0" w:tplc="0096F26C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2541A68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5FB87BE6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3" w:tplc="8C7A9DC2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4" w:tplc="BD6A14B8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5" w:tplc="43048714">
      <w:numFmt w:val="bullet"/>
      <w:lvlText w:val="•"/>
      <w:lvlJc w:val="left"/>
      <w:pPr>
        <w:ind w:left="2986" w:hanging="140"/>
      </w:pPr>
      <w:rPr>
        <w:rFonts w:hint="default"/>
        <w:lang w:val="ru-RU" w:eastAsia="en-US" w:bidi="ar-SA"/>
      </w:rPr>
    </w:lvl>
    <w:lvl w:ilvl="6" w:tplc="AFD29C2E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7" w:tplc="0B92518E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8" w:tplc="30FE09C2">
      <w:numFmt w:val="bullet"/>
      <w:lvlText w:val="•"/>
      <w:lvlJc w:val="left"/>
      <w:pPr>
        <w:ind w:left="4778" w:hanging="1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8"/>
  </w:num>
  <w:num w:numId="3">
    <w:abstractNumId w:val="21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25"/>
  </w:num>
  <w:num w:numId="9">
    <w:abstractNumId w:val="18"/>
  </w:num>
  <w:num w:numId="10">
    <w:abstractNumId w:val="26"/>
  </w:num>
  <w:num w:numId="11">
    <w:abstractNumId w:val="28"/>
  </w:num>
  <w:num w:numId="12">
    <w:abstractNumId w:val="16"/>
  </w:num>
  <w:num w:numId="13">
    <w:abstractNumId w:val="24"/>
  </w:num>
  <w:num w:numId="14">
    <w:abstractNumId w:val="17"/>
  </w:num>
  <w:num w:numId="15">
    <w:abstractNumId w:val="0"/>
  </w:num>
  <w:num w:numId="16">
    <w:abstractNumId w:val="3"/>
  </w:num>
  <w:num w:numId="17">
    <w:abstractNumId w:val="4"/>
  </w:num>
  <w:num w:numId="18">
    <w:abstractNumId w:val="19"/>
  </w:num>
  <w:num w:numId="19">
    <w:abstractNumId w:val="13"/>
  </w:num>
  <w:num w:numId="20">
    <w:abstractNumId w:val="23"/>
  </w:num>
  <w:num w:numId="21">
    <w:abstractNumId w:val="20"/>
  </w:num>
  <w:num w:numId="22">
    <w:abstractNumId w:val="27"/>
  </w:num>
  <w:num w:numId="23">
    <w:abstractNumId w:val="11"/>
  </w:num>
  <w:num w:numId="24">
    <w:abstractNumId w:val="12"/>
  </w:num>
  <w:num w:numId="25">
    <w:abstractNumId w:val="9"/>
  </w:num>
  <w:num w:numId="26">
    <w:abstractNumId w:val="15"/>
  </w:num>
  <w:num w:numId="27">
    <w:abstractNumId w:val="1"/>
  </w:num>
  <w:num w:numId="28">
    <w:abstractNumId w:val="2"/>
  </w:num>
  <w:num w:numId="2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7667"/>
    <w:rsid w:val="00047667"/>
    <w:rsid w:val="000E7F27"/>
    <w:rsid w:val="004B2B1F"/>
    <w:rsid w:val="006C3886"/>
    <w:rsid w:val="006F5125"/>
    <w:rsid w:val="009045B9"/>
    <w:rsid w:val="00CC6C6F"/>
    <w:rsid w:val="00CF0607"/>
    <w:rsid w:val="00DF3025"/>
    <w:rsid w:val="00E2411B"/>
    <w:rsid w:val="00EC0544"/>
    <w:rsid w:val="00FB2CF6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C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238" w:right="8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2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C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B2C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pple-style-span">
    <w:name w:val="apple-style-span"/>
    <w:rsid w:val="00FB2CF6"/>
  </w:style>
  <w:style w:type="character" w:customStyle="1" w:styleId="a8">
    <w:name w:val="Основной текст_"/>
    <w:link w:val="21"/>
    <w:rsid w:val="00FB2C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FB2CF6"/>
    <w:pPr>
      <w:shd w:val="clear" w:color="auto" w:fill="FFFFFF"/>
      <w:autoSpaceDE/>
      <w:autoSpaceDN/>
      <w:spacing w:before="7140" w:line="0" w:lineRule="atLeast"/>
      <w:ind w:hanging="300"/>
      <w:jc w:val="center"/>
    </w:pPr>
    <w:rPr>
      <w:sz w:val="23"/>
      <w:szCs w:val="23"/>
      <w:lang w:val="en-US"/>
    </w:rPr>
  </w:style>
  <w:style w:type="character" w:customStyle="1" w:styleId="a9">
    <w:name w:val="Основной текст + Полужирный"/>
    <w:rsid w:val="00FB2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FB2C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FB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b">
    <w:name w:val="Основной текст + Курсив"/>
    <w:rsid w:val="00FB2C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c">
    <w:name w:val="Hyperlink"/>
    <w:rsid w:val="00FF05AE"/>
    <w:rPr>
      <w:color w:val="0066CC"/>
      <w:u w:val="single"/>
    </w:rPr>
  </w:style>
  <w:style w:type="paragraph" w:styleId="ad">
    <w:name w:val="header"/>
    <w:basedOn w:val="a"/>
    <w:link w:val="ae"/>
    <w:unhideWhenUsed/>
    <w:rsid w:val="00FF05AE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F05AE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C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1238" w:right="8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42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2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CF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B2C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pple-style-span">
    <w:name w:val="apple-style-span"/>
    <w:rsid w:val="00FB2CF6"/>
  </w:style>
  <w:style w:type="character" w:customStyle="1" w:styleId="a8">
    <w:name w:val="Основной текст_"/>
    <w:link w:val="21"/>
    <w:rsid w:val="00FB2C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FB2CF6"/>
    <w:pPr>
      <w:shd w:val="clear" w:color="auto" w:fill="FFFFFF"/>
      <w:autoSpaceDE/>
      <w:autoSpaceDN/>
      <w:spacing w:before="7140" w:line="0" w:lineRule="atLeast"/>
      <w:ind w:hanging="300"/>
      <w:jc w:val="center"/>
    </w:pPr>
    <w:rPr>
      <w:sz w:val="23"/>
      <w:szCs w:val="23"/>
      <w:lang w:val="en-US"/>
    </w:rPr>
  </w:style>
  <w:style w:type="character" w:customStyle="1" w:styleId="a9">
    <w:name w:val="Основной текст + Полужирный"/>
    <w:rsid w:val="00FB2C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FB2CF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">
    <w:name w:val="Основной текст1"/>
    <w:rsid w:val="00FB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b">
    <w:name w:val="Основной текст + Курсив"/>
    <w:rsid w:val="00FB2CF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c">
    <w:name w:val="Hyperlink"/>
    <w:rsid w:val="00FF05AE"/>
    <w:rPr>
      <w:color w:val="0066CC"/>
      <w:u w:val="single"/>
    </w:rPr>
  </w:style>
  <w:style w:type="paragraph" w:styleId="ad">
    <w:name w:val="header"/>
    <w:basedOn w:val="a"/>
    <w:link w:val="ae"/>
    <w:unhideWhenUsed/>
    <w:rsid w:val="00FF05AE"/>
    <w:pPr>
      <w:tabs>
        <w:tab w:val="center" w:pos="4677"/>
        <w:tab w:val="right" w:pos="9355"/>
      </w:tabs>
      <w:autoSpaceDE/>
      <w:autoSpaceDN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F05AE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hilolog.petrsu.ru/fmdost/" TargetMode="External"/><Relationship Id="rId18" Type="http://schemas.openxmlformats.org/officeDocument/2006/relationships/hyperlink" Target="http://www.tula.net/tgpu/Tolstoy" TargetMode="External"/><Relationship Id="rId26" Type="http://schemas.openxmlformats.org/officeDocument/2006/relationships/hyperlink" Target="http://www.solzhenitsyn.ru/" TargetMode="External"/><Relationship Id="rId39" Type="http://schemas.openxmlformats.org/officeDocument/2006/relationships/hyperlink" Target="https://fioco.ru/Contents/Item/Display/220463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gorkiy-lit.ru/" TargetMode="External"/><Relationship Id="rId34" Type="http://schemas.openxmlformats.org/officeDocument/2006/relationships/hyperlink" Target="http://net.edusite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iblio-online.ru/" TargetMode="External"/><Relationship Id="rId17" Type="http://schemas.openxmlformats.org/officeDocument/2006/relationships/hyperlink" Target="http://www.feb-web.ru/feb/tolstoy/default%2Casp" TargetMode="External"/><Relationship Id="rId25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33" Type="http://schemas.openxmlformats.org/officeDocument/2006/relationships/hyperlink" Target="http://slovesnikural.narod.ru/periodika.html" TargetMode="External"/><Relationship Id="rId38" Type="http://schemas.openxmlformats.org/officeDocument/2006/relationships/hyperlink" Target="https://polka.academy/material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eb-web.ru/feb/tolstoy/default%2Casp" TargetMode="External"/><Relationship Id="rId20" Type="http://schemas.openxmlformats.org/officeDocument/2006/relationships/hyperlink" Target="http://fedor-tutchev.narod.ru/" TargetMode="External"/><Relationship Id="rId29" Type="http://schemas.openxmlformats.org/officeDocument/2006/relationships/hyperlink" Target="http://www.ruthenia.ru/sovlit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32" Type="http://schemas.openxmlformats.org/officeDocument/2006/relationships/hyperlink" Target="http://www/rulex.ru/be.htm" TargetMode="External"/><Relationship Id="rId37" Type="http://schemas.openxmlformats.org/officeDocument/2006/relationships/hyperlink" Target="https://arzamas.academy/materials/2221" TargetMode="External"/><Relationship Id="rId40" Type="http://schemas.openxmlformats.org/officeDocument/2006/relationships/hyperlink" Target="http://www.centerok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lstoy.ru/" TargetMode="External"/><Relationship Id="rId23" Type="http://schemas.openxmlformats.org/officeDocument/2006/relationships/hyperlink" Target="https://www.youtube.com/watch?v=cVC6A8e3Wlg&amp;ab_channel=%D0%A1%D0%B2%D1%8F%D1%82%D0%BE%D1%81%D0%BB%D0%B0%D0%B2%D0%A5%D1%83%D0%B4%D1%8F%D0%BA%D0%BE%D0%B2" TargetMode="External"/><Relationship Id="rId28" Type="http://schemas.openxmlformats.org/officeDocument/2006/relationships/hyperlink" Target="http://www.ruthenia.ru/lotman/papers/" TargetMode="External"/><Relationship Id="rId36" Type="http://schemas.openxmlformats.org/officeDocument/2006/relationships/hyperlink" Target="https://arzamas.academy/courses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feb-web.ru/feb/tyutchev/default.asp" TargetMode="External"/><Relationship Id="rId31" Type="http://schemas.openxmlformats.org/officeDocument/2006/relationships/hyperlink" Target="http://magazines.rus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turgenev.org.ru/" TargetMode="External"/><Relationship Id="rId22" Type="http://schemas.openxmlformats.org/officeDocument/2006/relationships/hyperlink" Target="http://vokrugknig.blogspot.com/2018/03/blog-post_56.html" TargetMode="External"/><Relationship Id="rId27" Type="http://schemas.openxmlformats.org/officeDocument/2006/relationships/hyperlink" Target="https://brodsky.online/" TargetMode="External"/><Relationship Id="rId30" Type="http://schemas.openxmlformats.org/officeDocument/2006/relationships/hyperlink" Target="http://www.ruthenia.ru/mints/" TargetMode="External"/><Relationship Id="rId35" Type="http://schemas.openxmlformats.org/officeDocument/2006/relationships/hyperlink" Target="http://net.edusite.ru/DswMedia/politeratur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49</Pages>
  <Words>14084</Words>
  <Characters>80281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5</cp:revision>
  <cp:lastPrinted>2024-11-15T05:08:00Z</cp:lastPrinted>
  <dcterms:created xsi:type="dcterms:W3CDTF">2024-11-19T13:55:00Z</dcterms:created>
  <dcterms:modified xsi:type="dcterms:W3CDTF">2024-12-15T17:20:00Z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2024-11-12T00:00:00Z</vt:filetime>
  </property>
</Properties>
</file>